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8E" w:rsidRPr="00E46073" w:rsidRDefault="00510C8E" w:rsidP="00471711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Na osnovu  člana 24., a u vezi s članom 117.  Zakona o osnovnom odgoju i obrazovanju  ("Službene novine Kantona Sarajevo" br; 10/2004), Zakona o izmjenama i dopunama Zakona o osnovnom odgoju i obrazovanju </w:t>
      </w:r>
      <w:bookmarkStart w:id="0" w:name="_GoBack"/>
      <w:bookmarkEnd w:id="0"/>
      <w:r w:rsidRPr="00E46073">
        <w:rPr>
          <w:sz w:val="24"/>
          <w:szCs w:val="24"/>
          <w:lang w:val="sl-SI"/>
        </w:rPr>
        <w:t>("Službene novine Kantona Sarajevo" br; 21/2006, 26/2008</w:t>
      </w:r>
      <w:r w:rsidR="00975A02" w:rsidRPr="00E46073">
        <w:rPr>
          <w:sz w:val="24"/>
          <w:szCs w:val="24"/>
          <w:lang w:val="sl-SI"/>
        </w:rPr>
        <w:t>,</w:t>
      </w:r>
      <w:r w:rsidRPr="00E46073">
        <w:rPr>
          <w:sz w:val="24"/>
          <w:szCs w:val="24"/>
          <w:lang w:val="sl-SI"/>
        </w:rPr>
        <w:t xml:space="preserve"> 31/11</w:t>
      </w:r>
      <w:r w:rsidR="00975A02" w:rsidRPr="00E46073">
        <w:rPr>
          <w:sz w:val="24"/>
          <w:szCs w:val="24"/>
          <w:lang w:val="sl-SI"/>
        </w:rPr>
        <w:t xml:space="preserve"> i 15/13</w:t>
      </w:r>
      <w:r w:rsidRPr="00E46073">
        <w:rPr>
          <w:sz w:val="24"/>
          <w:szCs w:val="24"/>
          <w:lang w:val="sl-SI"/>
        </w:rPr>
        <w:t xml:space="preserve">), Školski odbor JU OŠ </w:t>
      </w:r>
      <w:r w:rsidR="00F16AAB" w:rsidRPr="00E46073">
        <w:rPr>
          <w:sz w:val="24"/>
          <w:szCs w:val="24"/>
          <w:lang w:val="sl-SI"/>
        </w:rPr>
        <w:t>"</w:t>
      </w:r>
      <w:r w:rsidR="002F586F" w:rsidRPr="00E46073">
        <w:rPr>
          <w:sz w:val="24"/>
          <w:szCs w:val="24"/>
          <w:lang w:val="sl-SI"/>
        </w:rPr>
        <w:t>Srednje</w:t>
      </w:r>
      <w:r w:rsidR="00F16AAB" w:rsidRPr="00E46073">
        <w:rPr>
          <w:sz w:val="24"/>
          <w:szCs w:val="24"/>
          <w:lang w:val="sl-SI"/>
        </w:rPr>
        <w:t>"</w:t>
      </w:r>
      <w:r w:rsidRPr="00E46073">
        <w:rPr>
          <w:sz w:val="24"/>
          <w:szCs w:val="24"/>
          <w:lang w:val="sl-SI"/>
        </w:rPr>
        <w:t xml:space="preserve">, </w:t>
      </w:r>
      <w:r w:rsidR="002F586F" w:rsidRPr="00E46073">
        <w:rPr>
          <w:sz w:val="24"/>
          <w:szCs w:val="24"/>
          <w:lang w:val="sl-SI"/>
        </w:rPr>
        <w:t>Ilijaš</w:t>
      </w:r>
      <w:r w:rsidR="004465B6" w:rsidRPr="00E46073">
        <w:rPr>
          <w:sz w:val="24"/>
          <w:szCs w:val="24"/>
          <w:lang w:val="sl-SI"/>
        </w:rPr>
        <w:t xml:space="preserve"> </w:t>
      </w:r>
      <w:r w:rsidR="002C10AE" w:rsidRPr="00E46073">
        <w:rPr>
          <w:sz w:val="24"/>
          <w:szCs w:val="24"/>
          <w:lang w:val="sl-SI"/>
        </w:rPr>
        <w:t xml:space="preserve"> na </w:t>
      </w:r>
      <w:r w:rsidR="004465B6" w:rsidRPr="00E46073">
        <w:rPr>
          <w:sz w:val="24"/>
          <w:szCs w:val="24"/>
          <w:lang w:val="sl-SI"/>
        </w:rPr>
        <w:t>sastanku</w:t>
      </w:r>
      <w:r w:rsidR="002C10AE" w:rsidRPr="00E46073">
        <w:rPr>
          <w:sz w:val="24"/>
          <w:szCs w:val="24"/>
          <w:lang w:val="sl-SI"/>
        </w:rPr>
        <w:t xml:space="preserve"> održano</w:t>
      </w:r>
      <w:r w:rsidR="00975A02" w:rsidRPr="00E46073">
        <w:rPr>
          <w:sz w:val="24"/>
          <w:szCs w:val="24"/>
          <w:lang w:val="sl-SI"/>
        </w:rPr>
        <w:t>m</w:t>
      </w:r>
      <w:r w:rsidR="002C10AE" w:rsidRPr="00E46073">
        <w:rPr>
          <w:sz w:val="24"/>
          <w:szCs w:val="24"/>
          <w:lang w:val="sl-SI"/>
        </w:rPr>
        <w:t xml:space="preserve"> dana</w:t>
      </w:r>
      <w:r w:rsidR="00975A02" w:rsidRPr="00E46073">
        <w:rPr>
          <w:sz w:val="24"/>
          <w:szCs w:val="24"/>
          <w:lang w:val="sl-SI"/>
        </w:rPr>
        <w:t xml:space="preserve"> 21.03.2014. </w:t>
      </w:r>
      <w:r w:rsidRPr="00E46073">
        <w:rPr>
          <w:sz w:val="24"/>
          <w:szCs w:val="24"/>
          <w:lang w:val="sl-SI"/>
        </w:rPr>
        <w:t>godine,  d o n o s i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975A02" w:rsidP="00975A02">
      <w:pPr>
        <w:pStyle w:val="NoSpacing"/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</w:rPr>
        <w:t xml:space="preserve"> PRAVILA</w:t>
      </w:r>
      <w:r w:rsidRPr="00E46073">
        <w:rPr>
          <w:sz w:val="24"/>
          <w:szCs w:val="24"/>
          <w:lang w:val="sl-SI"/>
        </w:rPr>
        <w:t xml:space="preserve"> </w:t>
      </w:r>
    </w:p>
    <w:p w:rsidR="00510C8E" w:rsidRPr="00E46073" w:rsidRDefault="00510C8E" w:rsidP="00975A02">
      <w:pPr>
        <w:pStyle w:val="NoSpacing"/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JAVNE USTANOVE  OSNOVNE ŠKOLE</w:t>
      </w:r>
    </w:p>
    <w:p w:rsidR="00975A02" w:rsidRPr="00E46073" w:rsidRDefault="00F16AAB" w:rsidP="00975A02">
      <w:pPr>
        <w:pStyle w:val="NoSpacing"/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"</w:t>
      </w:r>
      <w:r w:rsidR="002F586F" w:rsidRPr="00E46073">
        <w:rPr>
          <w:sz w:val="24"/>
          <w:szCs w:val="24"/>
          <w:lang w:val="sl-SI"/>
        </w:rPr>
        <w:t>SREDNJE</w:t>
      </w:r>
      <w:r w:rsidRPr="00E46073">
        <w:rPr>
          <w:sz w:val="24"/>
          <w:szCs w:val="24"/>
          <w:lang w:val="sl-SI"/>
        </w:rPr>
        <w:t>"</w:t>
      </w:r>
      <w:r w:rsidR="00510C8E" w:rsidRPr="00E46073">
        <w:rPr>
          <w:sz w:val="24"/>
          <w:szCs w:val="24"/>
          <w:lang w:val="sl-SI"/>
        </w:rPr>
        <w:t xml:space="preserve"> </w:t>
      </w:r>
      <w:r w:rsidR="002F586F" w:rsidRPr="00E46073">
        <w:rPr>
          <w:sz w:val="24"/>
          <w:szCs w:val="24"/>
          <w:lang w:val="sl-SI"/>
        </w:rPr>
        <w:t>SREDNJE</w:t>
      </w:r>
      <w:r w:rsidR="005E5D29" w:rsidRPr="00E46073">
        <w:rPr>
          <w:sz w:val="24"/>
          <w:szCs w:val="24"/>
          <w:lang w:val="sl-SI"/>
        </w:rPr>
        <w:t xml:space="preserve"> </w:t>
      </w:r>
      <w:r w:rsidR="00975A02" w:rsidRPr="00E46073">
        <w:rPr>
          <w:sz w:val="24"/>
          <w:szCs w:val="24"/>
          <w:lang w:val="sl-SI"/>
        </w:rPr>
        <w:t>–</w:t>
      </w:r>
      <w:r w:rsidR="002F586F" w:rsidRPr="00E46073">
        <w:rPr>
          <w:sz w:val="24"/>
          <w:szCs w:val="24"/>
          <w:lang w:val="sl-SI"/>
        </w:rPr>
        <w:t xml:space="preserve"> ILIJAŠ</w:t>
      </w:r>
    </w:p>
    <w:p w:rsidR="00975A02" w:rsidRPr="00E46073" w:rsidRDefault="00975A02" w:rsidP="00975A02">
      <w:pPr>
        <w:pStyle w:val="NoSpacing"/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(Prečišćeni tekst)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6D2695" w:rsidP="006D2695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I.</w:t>
      </w:r>
      <w:r w:rsidR="00510C8E" w:rsidRPr="00E46073">
        <w:rPr>
          <w:sz w:val="24"/>
          <w:szCs w:val="24"/>
          <w:lang w:val="sl-SI"/>
        </w:rPr>
        <w:t>OSNOVNE  ODREDBE</w:t>
      </w:r>
    </w:p>
    <w:p w:rsidR="006D2695" w:rsidRPr="00E46073" w:rsidRDefault="006D2695" w:rsidP="00030236">
      <w:pPr>
        <w:rPr>
          <w:sz w:val="24"/>
          <w:szCs w:val="24"/>
          <w:lang w:val="sl-SI"/>
        </w:rPr>
      </w:pPr>
    </w:p>
    <w:p w:rsidR="00510C8E" w:rsidRPr="00E46073" w:rsidRDefault="006D2695" w:rsidP="006D2695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                                                                   </w:t>
      </w:r>
      <w:r w:rsidR="00510C8E" w:rsidRPr="00E46073">
        <w:rPr>
          <w:sz w:val="24"/>
          <w:szCs w:val="24"/>
          <w:lang w:val="sl-SI"/>
        </w:rPr>
        <w:t>Član 1.</w:t>
      </w:r>
    </w:p>
    <w:p w:rsidR="00510C8E" w:rsidRPr="00E46073" w:rsidRDefault="0031707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(Predmet Pravil</w:t>
      </w:r>
      <w:r w:rsidR="006B5134">
        <w:rPr>
          <w:sz w:val="24"/>
          <w:szCs w:val="24"/>
          <w:lang w:val="sl-SI"/>
        </w:rPr>
        <w:t>a</w:t>
      </w:r>
      <w:r w:rsidRPr="00E46073">
        <w:rPr>
          <w:sz w:val="24"/>
          <w:szCs w:val="24"/>
          <w:lang w:val="sl-SI"/>
        </w:rPr>
        <w:t>)</w:t>
      </w:r>
      <w:r w:rsidR="00F75928" w:rsidRPr="00E46073">
        <w:rPr>
          <w:sz w:val="24"/>
          <w:szCs w:val="24"/>
          <w:lang w:val="sl-SI"/>
        </w:rPr>
        <w:t xml:space="preserve"> </w:t>
      </w:r>
    </w:p>
    <w:p w:rsidR="00F75928" w:rsidRPr="00E46073" w:rsidRDefault="00F7592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Ovim Pravilima, kao osnovnim općim akom škole, pored pitanja utvrđenih zakonom, 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uređuje se: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naziv, sjedište i pečat škole,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osnivač škole,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djelatnost škole,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unutrašnja organizacija škole,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odgojno-obrazovni rad u školi,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prava i dužnosti učenika/učenica, nastavnika/nastavnica i stručnih saradnika/saradnica,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vođenje pedagoške dokumentacije i evidencije,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stručni organi škole,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organi upravljanja, rukovođenja i kontrole poslovanja,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saradnja i način ostvarivanja saradnje škole sa  roditeljima učenika,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način izbora predstavnika roditelja učenika/učenica u Školski odbor škole,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formiranje i rad  Vijeća roditelja,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formiranje i rad Vijeća učenika/učenica,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ostvarivanje javnosti rada škole,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ostvarivanje prava učenika/učenica koji su stekli zvanje "vrhunski sportista",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organizacija rada u produženom boravku ili cjelodnevnom  boravku u školi,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sadržaj i oblici društvene, kulturne i sportske aktivnosti škole,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opći akti koji se donose u školi kao i način njihovog donošenja,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način napredovanja učenika/učenica i završavanje dva razreda za jednu školsku godinu,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odgojno-disciplinske mjere koje se mogu izreći učenicima/učenicama, procedura i postupak  za utvrđivanje disciplinske odgovornosti učenika/učenica, postupnost izricanja,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disciplinske mjere koje se mogu izreći zaposlenicima i postupak prema nastavniku/nastavnici koji/koja je udaljen/a iz nastavnog procesa kao i njegov ili njen daljnji radnopravni status,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druga pitanja utvrđena zakonom.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2.</w:t>
      </w:r>
    </w:p>
    <w:p w:rsidR="00510C8E" w:rsidRPr="00E46073" w:rsidRDefault="0031707F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ab/>
      </w:r>
      <w:r w:rsidRPr="00E46073">
        <w:rPr>
          <w:sz w:val="24"/>
          <w:szCs w:val="24"/>
          <w:lang w:val="sl-SI"/>
        </w:rPr>
        <w:tab/>
      </w:r>
      <w:r w:rsidRPr="00E46073">
        <w:rPr>
          <w:sz w:val="24"/>
          <w:szCs w:val="24"/>
          <w:lang w:val="sl-SI"/>
        </w:rPr>
        <w:tab/>
      </w:r>
      <w:r w:rsidRPr="00E46073">
        <w:rPr>
          <w:sz w:val="24"/>
          <w:szCs w:val="24"/>
          <w:lang w:val="sl-SI"/>
        </w:rPr>
        <w:tab/>
      </w:r>
      <w:r w:rsidRPr="00E46073">
        <w:rPr>
          <w:sz w:val="24"/>
          <w:szCs w:val="24"/>
          <w:lang w:val="sl-SI"/>
        </w:rPr>
        <w:tab/>
        <w:t xml:space="preserve">       (Definicija)</w:t>
      </w:r>
    </w:p>
    <w:p w:rsidR="00F75928" w:rsidRPr="00E46073" w:rsidRDefault="00F75928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Pravila škole su osnovni opći  akt i svi drugi pravni akti škole koji se donose radi detaljnijeg  pravnog uređivanja pitanja iz člana 1. ovih Pravila ili u vezi s tim pitanjima, moraju biti u skladu sa zakonom i ovim Pravilima.</w:t>
      </w:r>
    </w:p>
    <w:p w:rsidR="00510C8E" w:rsidRPr="00E46073" w:rsidRDefault="00510C8E" w:rsidP="00510C8E">
      <w:pPr>
        <w:pStyle w:val="Heading2"/>
        <w:rPr>
          <w:b w:val="0"/>
          <w:szCs w:val="24"/>
        </w:rPr>
      </w:pP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>II</w:t>
      </w:r>
      <w:r w:rsidR="00E26211" w:rsidRPr="00E46073">
        <w:rPr>
          <w:b w:val="0"/>
          <w:szCs w:val="24"/>
        </w:rPr>
        <w:t>.</w:t>
      </w:r>
      <w:r w:rsidRPr="00E46073">
        <w:rPr>
          <w:b w:val="0"/>
          <w:szCs w:val="24"/>
        </w:rPr>
        <w:t xml:space="preserve"> NAZIV,  SJEDIŠTE  I  PEČ</w:t>
      </w:r>
      <w:r w:rsidR="000A5F2F" w:rsidRPr="00E46073">
        <w:rPr>
          <w:b w:val="0"/>
          <w:szCs w:val="24"/>
        </w:rPr>
        <w:t>A</w:t>
      </w:r>
      <w:r w:rsidRPr="00E46073">
        <w:rPr>
          <w:b w:val="0"/>
          <w:szCs w:val="24"/>
        </w:rPr>
        <w:t>T   ŠKOLE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3.</w:t>
      </w:r>
    </w:p>
    <w:p w:rsidR="00510C8E" w:rsidRPr="00E46073" w:rsidRDefault="0031707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(Naziv škole)</w:t>
      </w:r>
    </w:p>
    <w:p w:rsidR="00F75928" w:rsidRPr="00E46073" w:rsidRDefault="00F7592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Pun naziv škole je: JAVNA  USTANOVA  OSNOVNA  ŠKOLA </w:t>
      </w:r>
      <w:r w:rsidR="00D24D77" w:rsidRPr="00E46073">
        <w:rPr>
          <w:sz w:val="24"/>
          <w:szCs w:val="24"/>
          <w:lang w:val="sl-SI"/>
        </w:rPr>
        <w:t>"</w:t>
      </w:r>
      <w:r w:rsidR="00471711" w:rsidRPr="00E46073">
        <w:rPr>
          <w:sz w:val="24"/>
          <w:szCs w:val="24"/>
          <w:lang w:val="sl-SI"/>
        </w:rPr>
        <w:t>Srednje</w:t>
      </w:r>
      <w:r w:rsidR="00D24D77" w:rsidRPr="00E46073">
        <w:rPr>
          <w:sz w:val="24"/>
          <w:szCs w:val="24"/>
          <w:lang w:val="sl-SI"/>
        </w:rPr>
        <w:t xml:space="preserve">" </w:t>
      </w:r>
      <w:r w:rsidRPr="00E46073">
        <w:rPr>
          <w:sz w:val="24"/>
          <w:szCs w:val="24"/>
          <w:lang w:val="sl-SI"/>
        </w:rPr>
        <w:t xml:space="preserve"> </w:t>
      </w:r>
      <w:r w:rsidR="00471711" w:rsidRPr="00E46073">
        <w:rPr>
          <w:sz w:val="24"/>
          <w:szCs w:val="24"/>
          <w:lang w:val="sl-SI"/>
        </w:rPr>
        <w:t>Srednje, Ilijaš</w:t>
      </w:r>
      <w:r w:rsidRPr="00E46073">
        <w:rPr>
          <w:sz w:val="24"/>
          <w:szCs w:val="24"/>
          <w:lang w:val="sl-SI"/>
        </w:rPr>
        <w:t>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Skraćeni naziv škole je:  JU OŠ </w:t>
      </w:r>
      <w:r w:rsidR="00D24D77" w:rsidRPr="00E46073">
        <w:rPr>
          <w:sz w:val="24"/>
          <w:szCs w:val="24"/>
          <w:lang w:val="sl-SI"/>
        </w:rPr>
        <w:t>"</w:t>
      </w:r>
      <w:r w:rsidR="00877C2D" w:rsidRPr="00E46073">
        <w:rPr>
          <w:sz w:val="24"/>
          <w:szCs w:val="24"/>
          <w:lang w:val="sl-SI"/>
        </w:rPr>
        <w:t>Srednje</w:t>
      </w:r>
      <w:r w:rsidR="00D24D77" w:rsidRPr="00E46073">
        <w:rPr>
          <w:sz w:val="24"/>
          <w:szCs w:val="24"/>
          <w:lang w:val="sl-SI"/>
        </w:rPr>
        <w:t xml:space="preserve">" </w:t>
      </w:r>
      <w:r w:rsidR="00877C2D" w:rsidRPr="00E46073">
        <w:rPr>
          <w:sz w:val="24"/>
          <w:szCs w:val="24"/>
          <w:lang w:val="sl-SI"/>
        </w:rPr>
        <w:t xml:space="preserve"> Ilijaš.</w:t>
      </w:r>
    </w:p>
    <w:p w:rsidR="00F16AAB" w:rsidRPr="00E46073" w:rsidRDefault="00F16AAB" w:rsidP="00510C8E">
      <w:pPr>
        <w:rPr>
          <w:sz w:val="24"/>
          <w:szCs w:val="24"/>
          <w:lang w:val="sl-SI"/>
        </w:rPr>
      </w:pPr>
    </w:p>
    <w:p w:rsidR="00F75928" w:rsidRPr="00E46073" w:rsidRDefault="00510C8E" w:rsidP="00F75928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4.</w:t>
      </w:r>
    </w:p>
    <w:p w:rsidR="00510C8E" w:rsidRPr="00E46073" w:rsidRDefault="0031707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(Sjedište škole)</w:t>
      </w:r>
    </w:p>
    <w:p w:rsidR="00F75928" w:rsidRPr="00E46073" w:rsidRDefault="00F75928" w:rsidP="00510C8E">
      <w:pPr>
        <w:jc w:val="center"/>
        <w:rPr>
          <w:sz w:val="24"/>
          <w:szCs w:val="24"/>
          <w:lang w:val="sl-SI"/>
        </w:rPr>
      </w:pPr>
    </w:p>
    <w:p w:rsidR="004465B6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Sjedište škole je u</w:t>
      </w:r>
      <w:r w:rsidR="004465B6" w:rsidRPr="00E46073">
        <w:rPr>
          <w:sz w:val="24"/>
          <w:szCs w:val="24"/>
          <w:lang w:val="sl-SI"/>
        </w:rPr>
        <w:t xml:space="preserve"> </w:t>
      </w:r>
      <w:r w:rsidR="00471711" w:rsidRPr="00E46073">
        <w:rPr>
          <w:sz w:val="24"/>
          <w:szCs w:val="24"/>
          <w:lang w:val="sl-SI"/>
        </w:rPr>
        <w:t>Srednjem bb.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može da promijeni naziv i sjedište.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Odluku o promjeni naziva i sjedišta škole donosi Školski odbor, uz prethodnu saglasnost osnivača.</w:t>
      </w:r>
    </w:p>
    <w:p w:rsidR="006D2695" w:rsidRPr="00E46073" w:rsidRDefault="006D2695" w:rsidP="00510C8E">
      <w:pPr>
        <w:rPr>
          <w:sz w:val="24"/>
          <w:szCs w:val="24"/>
          <w:lang w:val="sl-SI"/>
        </w:rPr>
      </w:pPr>
    </w:p>
    <w:p w:rsidR="00F75928" w:rsidRPr="00E46073" w:rsidRDefault="00510C8E" w:rsidP="00F75928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Član 5.</w:t>
      </w:r>
    </w:p>
    <w:p w:rsidR="00510C8E" w:rsidRPr="00E46073" w:rsidRDefault="0031707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(Upis)</w:t>
      </w:r>
      <w:r w:rsidR="00F75928" w:rsidRPr="00E46073">
        <w:rPr>
          <w:sz w:val="24"/>
          <w:szCs w:val="24"/>
          <w:lang w:val="sl-SI"/>
        </w:rPr>
        <w:t xml:space="preserve"> </w:t>
      </w:r>
    </w:p>
    <w:p w:rsidR="00F75928" w:rsidRPr="00E46073" w:rsidRDefault="00F7592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F16AAB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Osnovna škola kao javna ustanova upisuje se u Registar osnovnih škola  koji vodi Ministarstvo za obrazovanje, nauku i mlade.</w:t>
      </w:r>
    </w:p>
    <w:p w:rsidR="00510C8E" w:rsidRPr="00E46073" w:rsidRDefault="00510C8E" w:rsidP="00F16AAB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Osnovna škola upisuje se i u sudski registar i danom upisa st</w:t>
      </w:r>
      <w:r w:rsidR="00F16AAB" w:rsidRPr="00E46073">
        <w:rPr>
          <w:sz w:val="24"/>
          <w:szCs w:val="24"/>
          <w:lang w:val="sl-SI"/>
        </w:rPr>
        <w:t xml:space="preserve">iče </w:t>
      </w:r>
      <w:r w:rsidRPr="00E46073">
        <w:rPr>
          <w:sz w:val="24"/>
          <w:szCs w:val="24"/>
          <w:lang w:val="sl-SI"/>
        </w:rPr>
        <w:t xml:space="preserve"> status pravnog lica.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6.</w:t>
      </w:r>
    </w:p>
    <w:p w:rsidR="00E26211" w:rsidRPr="00E46073" w:rsidRDefault="0031707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(Izdavanje javnih isprava)</w:t>
      </w:r>
    </w:p>
    <w:p w:rsidR="00F75928" w:rsidRPr="00E46073" w:rsidRDefault="00F7592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Osnovna škola  izdaje svjedodžbe i druge javne isprave o završenom osnovnom obrazovanju.</w:t>
      </w:r>
    </w:p>
    <w:p w:rsidR="0031707F" w:rsidRPr="00E46073" w:rsidRDefault="0031707F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6D7725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7.</w:t>
      </w:r>
    </w:p>
    <w:p w:rsidR="0031707F" w:rsidRPr="00E46073" w:rsidRDefault="0031707F" w:rsidP="0031707F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(Pečat)</w:t>
      </w:r>
    </w:p>
    <w:p w:rsidR="00F75928" w:rsidRPr="00E46073" w:rsidRDefault="00F75928" w:rsidP="0031707F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ima pečat koji se koristi kao dokaz autentičnosti svakog dokumenta  koji škola izdaje.</w:t>
      </w:r>
    </w:p>
    <w:p w:rsidR="0031707F" w:rsidRPr="00E46073" w:rsidRDefault="0031707F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8.</w:t>
      </w:r>
    </w:p>
    <w:p w:rsidR="00510C8E" w:rsidRPr="00E46073" w:rsidRDefault="0031707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(Vrste pečata)</w:t>
      </w:r>
    </w:p>
    <w:p w:rsidR="00F75928" w:rsidRPr="00E46073" w:rsidRDefault="00F7592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školi se koriste tri pečata i štambilj i  to:</w:t>
      </w:r>
    </w:p>
    <w:p w:rsidR="00510C8E" w:rsidRPr="00E46073" w:rsidRDefault="00510C8E" w:rsidP="00510C8E">
      <w:pPr>
        <w:numPr>
          <w:ilvl w:val="0"/>
          <w:numId w:val="9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Pečat  okruglog oblika, prečnika 50 mm  za ovjeru svjedodžbi i drugih javnih isprava o završenom obrazovanju.</w:t>
      </w:r>
    </w:p>
    <w:p w:rsidR="00510C8E" w:rsidRPr="00E46073" w:rsidRDefault="00510C8E" w:rsidP="00510C8E">
      <w:pPr>
        <w:numPr>
          <w:ilvl w:val="0"/>
          <w:numId w:val="9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Pečat okruglog oblika, prečnika 30 mm za ovjeru  službenih  internih dokumenata i dokumenata koji se  službeno upućuju drugim pravnim i fizičkim licima.</w:t>
      </w:r>
    </w:p>
    <w:p w:rsidR="00510C8E" w:rsidRPr="00E46073" w:rsidRDefault="00510C8E" w:rsidP="00510C8E">
      <w:pPr>
        <w:numPr>
          <w:ilvl w:val="0"/>
          <w:numId w:val="9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Pečat okruglog oblika, prečnika 20 mm za ovjeru  zdravstvenih knjižica, virmana i drugih  finasijskih dokumenata.  </w:t>
      </w:r>
    </w:p>
    <w:p w:rsidR="00510C8E" w:rsidRPr="00E46073" w:rsidRDefault="00510C8E" w:rsidP="00510C8E">
      <w:pPr>
        <w:numPr>
          <w:ilvl w:val="0"/>
          <w:numId w:val="9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Štambilj škole oblika  pravougaonika, za evidentiranje svih pismena koji se školi upućuju.</w:t>
      </w:r>
    </w:p>
    <w:p w:rsidR="006D2695" w:rsidRPr="00E46073" w:rsidRDefault="006D2695" w:rsidP="006D2695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9.</w:t>
      </w:r>
    </w:p>
    <w:p w:rsidR="00510C8E" w:rsidRPr="00E46073" w:rsidRDefault="0031707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(Upotreba i čuvanje pečata)</w:t>
      </w:r>
      <w:r w:rsidR="00F75928" w:rsidRPr="00E46073">
        <w:rPr>
          <w:sz w:val="24"/>
          <w:szCs w:val="24"/>
          <w:lang w:val="sl-SI"/>
        </w:rPr>
        <w:t xml:space="preserve"> </w:t>
      </w:r>
    </w:p>
    <w:p w:rsidR="00F75928" w:rsidRPr="00E46073" w:rsidRDefault="00F7592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Upotreba i čuvanje pečata i štambilja škole, povjerava se sekretaru škole.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</w:rPr>
        <w:t>Izuzetno direktor škole, svojom odlukom može ovlastiti i druga lica za čuvanje i upotrebu pojedinih pečata.</w:t>
      </w:r>
    </w:p>
    <w:p w:rsidR="006D2695" w:rsidRPr="00E46073" w:rsidRDefault="006D2695" w:rsidP="0031707F">
      <w:pPr>
        <w:rPr>
          <w:sz w:val="24"/>
          <w:szCs w:val="24"/>
          <w:lang w:val="sl-SI"/>
        </w:rPr>
      </w:pPr>
    </w:p>
    <w:p w:rsidR="00510C8E" w:rsidRPr="00E46073" w:rsidRDefault="006D2695" w:rsidP="006D2695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>III.</w:t>
      </w:r>
      <w:r w:rsidR="00510C8E" w:rsidRPr="00E46073">
        <w:rPr>
          <w:b w:val="0"/>
          <w:szCs w:val="24"/>
        </w:rPr>
        <w:t>OSNIVAČ  ŠKOLE</w:t>
      </w:r>
    </w:p>
    <w:p w:rsidR="006D2695" w:rsidRPr="00E46073" w:rsidRDefault="006D2695" w:rsidP="006D2695">
      <w:pPr>
        <w:pStyle w:val="ListParagraph"/>
        <w:ind w:left="1080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10.</w:t>
      </w:r>
    </w:p>
    <w:p w:rsidR="0031707F" w:rsidRPr="00E46073" w:rsidRDefault="0031707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(Osnivač)</w:t>
      </w:r>
    </w:p>
    <w:p w:rsidR="00F75928" w:rsidRPr="00E46073" w:rsidRDefault="00F7592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Osnivač škole je Kanton Sarajevo.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Potrebe i interesi Kantona  u osnovnom odgoju i obrazovanju utvrđeni su Zakonom o osnovnom odgoju i obrazovanju.</w:t>
      </w:r>
    </w:p>
    <w:p w:rsidR="006D2695" w:rsidRPr="00E46073" w:rsidRDefault="006D2695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11.</w:t>
      </w:r>
    </w:p>
    <w:p w:rsidR="0031707F" w:rsidRPr="00E46073" w:rsidRDefault="0031707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(Finansiranje)</w:t>
      </w:r>
    </w:p>
    <w:p w:rsidR="00F75928" w:rsidRPr="00E46073" w:rsidRDefault="00F7592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Rad osnovne škole finasira  se  iz budžeta Kantona, na o</w:t>
      </w:r>
      <w:r w:rsidR="00BE3EE6" w:rsidRPr="00E46073">
        <w:rPr>
          <w:sz w:val="24"/>
          <w:szCs w:val="24"/>
          <w:lang w:val="sl-SI"/>
        </w:rPr>
        <w:t>snovu kriterija za finasiranje.</w:t>
      </w:r>
    </w:p>
    <w:p w:rsidR="00F16AAB" w:rsidRPr="00E46073" w:rsidRDefault="00F16AAB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12.</w:t>
      </w:r>
    </w:p>
    <w:p w:rsidR="0031707F" w:rsidRPr="00E46073" w:rsidRDefault="0031707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(Sticanje prihoda)</w:t>
      </w:r>
    </w:p>
    <w:p w:rsidR="00F75928" w:rsidRPr="00E46073" w:rsidRDefault="00F7592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može stjecati prihod :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-donacijom općina,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-donacijom pravnih i fizičkih lica,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-iz legata, poklona i zavještanja,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-prodajom proizvoda,inelektualnih i drugih usluga,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-održavanjem kurseva i instruktivne nastave,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-iz zakupnina,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-iz drugih izvora koji neće dovoditi u pitanje etiku i humana načela škole kao odgojno-obrazovne ustanove.</w:t>
      </w:r>
    </w:p>
    <w:p w:rsidR="00510C8E" w:rsidRPr="00E46073" w:rsidRDefault="00510C8E" w:rsidP="00510C8E">
      <w:pPr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>Novac ili sredstva stečena na način pomenut u prethodnom stavu ovog člana zasebno se evidentiraju i koriste u skladu sa pravilnikom koji donosi Vlada Kantona Sarajevo, na prijedlog resornog ministra.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E26211" w:rsidRPr="00E46073" w:rsidRDefault="00510C8E" w:rsidP="0090220F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>IV</w:t>
      </w:r>
      <w:r w:rsidR="00E26211" w:rsidRPr="00E46073">
        <w:rPr>
          <w:b w:val="0"/>
          <w:szCs w:val="24"/>
        </w:rPr>
        <w:t>.</w:t>
      </w:r>
      <w:r w:rsidR="0090220F" w:rsidRPr="00E46073">
        <w:rPr>
          <w:b w:val="0"/>
          <w:szCs w:val="24"/>
        </w:rPr>
        <w:t xml:space="preserve"> DJELATNOST  ŠKOLE</w:t>
      </w:r>
    </w:p>
    <w:p w:rsidR="00DA1A08" w:rsidRPr="00E46073" w:rsidRDefault="00DA1A08" w:rsidP="006D2695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13.</w:t>
      </w:r>
    </w:p>
    <w:p w:rsidR="00510C8E" w:rsidRPr="00E46073" w:rsidRDefault="00022C4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(Djelatnost škole)</w:t>
      </w:r>
    </w:p>
    <w:p w:rsidR="00F75928" w:rsidRPr="00E46073" w:rsidRDefault="00F7592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Djelatnost škole je: 85.20 –  osnovn</w:t>
      </w:r>
      <w:r w:rsidR="00877C2D" w:rsidRPr="00E46073">
        <w:rPr>
          <w:sz w:val="24"/>
          <w:szCs w:val="24"/>
          <w:lang w:val="sl-SI"/>
        </w:rPr>
        <w:t>o obrazovanje</w:t>
      </w:r>
      <w:r w:rsidR="0090220F" w:rsidRPr="00E46073">
        <w:rPr>
          <w:sz w:val="24"/>
          <w:szCs w:val="24"/>
          <w:lang w:val="sl-SI"/>
        </w:rPr>
        <w:t>.</w:t>
      </w:r>
    </w:p>
    <w:p w:rsidR="006D2695" w:rsidRPr="00E46073" w:rsidRDefault="006D2695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14.</w:t>
      </w:r>
    </w:p>
    <w:p w:rsidR="00510C8E" w:rsidRPr="00E46073" w:rsidRDefault="00022C4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(Značaj)</w:t>
      </w:r>
    </w:p>
    <w:p w:rsidR="00F75928" w:rsidRPr="00E46073" w:rsidRDefault="00F7592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Osnovni odgoj i  obrazovanje učenika je djelatnost od posebnog društvenog interesa.</w:t>
      </w:r>
    </w:p>
    <w:p w:rsidR="00022C41" w:rsidRPr="00E46073" w:rsidRDefault="00022C41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>V</w:t>
      </w:r>
      <w:r w:rsidR="00E26211" w:rsidRPr="00E46073">
        <w:rPr>
          <w:b w:val="0"/>
          <w:szCs w:val="24"/>
        </w:rPr>
        <w:t>.</w:t>
      </w:r>
      <w:r w:rsidRPr="00E46073">
        <w:rPr>
          <w:b w:val="0"/>
          <w:szCs w:val="24"/>
        </w:rPr>
        <w:t xml:space="preserve"> UNUTRAŠNJA  ORGANIZACIJA  ŠKOLE</w:t>
      </w:r>
    </w:p>
    <w:p w:rsidR="006D2695" w:rsidRPr="00E46073" w:rsidRDefault="006D2695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15.</w:t>
      </w:r>
    </w:p>
    <w:p w:rsidR="00510C8E" w:rsidRDefault="006B5134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(Poslovanje)</w:t>
      </w:r>
    </w:p>
    <w:p w:rsidR="003C1FA6" w:rsidRPr="00E46073" w:rsidRDefault="003C1FA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posluje kao jedinstven pravni subjekt u skladu sa važećim propisima.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uživa određeni stepen autonomije  u skladu sa važećim propisima.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Školom rukovodi direktor škole.</w:t>
      </w:r>
    </w:p>
    <w:p w:rsidR="006D2695" w:rsidRPr="00E46073" w:rsidRDefault="006D2695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Član 16.</w:t>
      </w:r>
    </w:p>
    <w:p w:rsidR="00510C8E" w:rsidRDefault="00BB166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(Direktor škole)</w:t>
      </w:r>
    </w:p>
    <w:p w:rsidR="003C1FA6" w:rsidRPr="00E46073" w:rsidRDefault="003C1FA6" w:rsidP="00510C8E">
      <w:pPr>
        <w:jc w:val="center"/>
        <w:rPr>
          <w:sz w:val="24"/>
          <w:szCs w:val="24"/>
          <w:lang w:val="sl-SI"/>
        </w:rPr>
      </w:pPr>
    </w:p>
    <w:p w:rsidR="00E26211" w:rsidRDefault="00510C8E" w:rsidP="003C1FA6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Direktor/direktorica škole osigurava zakonito i efikasno obavljanje poslova, donosi odluke, rješenja i druge akte za koje je ovlašten i preduzima  mjere  za koje je ovlašten zakonom, ovim Pravili</w:t>
      </w:r>
      <w:r w:rsidR="003C1FA6">
        <w:rPr>
          <w:sz w:val="24"/>
          <w:szCs w:val="24"/>
          <w:lang w:val="sl-SI"/>
        </w:rPr>
        <w:t>ma i drugim općim aktima škole.</w:t>
      </w:r>
    </w:p>
    <w:p w:rsidR="003C1FA6" w:rsidRPr="00E46073" w:rsidRDefault="003C1FA6" w:rsidP="003C1FA6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17.</w:t>
      </w:r>
    </w:p>
    <w:p w:rsidR="00510C8E" w:rsidRDefault="00BB166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</w:t>
      </w:r>
      <w:r w:rsidR="001062DC" w:rsidRPr="00E46073">
        <w:rPr>
          <w:sz w:val="24"/>
          <w:szCs w:val="24"/>
          <w:lang w:val="sl-SI"/>
        </w:rPr>
        <w:t>Pomoćnik direktora)</w:t>
      </w:r>
    </w:p>
    <w:p w:rsidR="003C1FA6" w:rsidRPr="00E46073" w:rsidRDefault="003C1FA6" w:rsidP="00510C8E">
      <w:pPr>
        <w:jc w:val="center"/>
        <w:rPr>
          <w:sz w:val="24"/>
          <w:szCs w:val="24"/>
          <w:lang w:val="sl-SI"/>
        </w:rPr>
      </w:pPr>
    </w:p>
    <w:p w:rsidR="006D2695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slučaju da direktor škole nije u mogućnosti  ispunjavati svoje dužnosti u skladu sa zakonom, ovim Pravilima i drugim općim aktima škole (privremena spriječenost za rad, službeni put i sl) zamjenjuje ga  pomoćnik direktora ukoliko je imenovan, ili lice koje ovlasti direkto</w:t>
      </w:r>
      <w:r w:rsidR="003C1FA6">
        <w:rPr>
          <w:sz w:val="24"/>
          <w:szCs w:val="24"/>
          <w:lang w:val="sl-SI"/>
        </w:rPr>
        <w:t>r škole.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18.</w:t>
      </w:r>
    </w:p>
    <w:p w:rsidR="00510C8E" w:rsidRDefault="001062DC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(Sekretar škole)</w:t>
      </w:r>
    </w:p>
    <w:p w:rsidR="003C1FA6" w:rsidRPr="00E46073" w:rsidRDefault="003C1FA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rukovođenju pojedinim područjima rada škole kao što su administrativno- tehnički i pomoćni poslovi, direktoru  pomaže i  sekretar škole.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19.</w:t>
      </w:r>
    </w:p>
    <w:p w:rsidR="00510C8E" w:rsidRDefault="006B5134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(Zakonsko regulisanje)</w:t>
      </w:r>
    </w:p>
    <w:p w:rsidR="003C1FA6" w:rsidRPr="00E46073" w:rsidRDefault="003C1FA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Bliže odredbe o unutrašnjoj organizaciji škole utvrđuju se Pravilnikom o radu škole i Pravilnikom o organizaciji i sistematizaciji radnih mjesta, koji donosi Školski odbor na prijedlog direktora.</w:t>
      </w:r>
    </w:p>
    <w:p w:rsidR="006D2695" w:rsidRPr="00E46073" w:rsidRDefault="006D2695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20.</w:t>
      </w:r>
    </w:p>
    <w:p w:rsidR="00510C8E" w:rsidRDefault="001062DC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(Pravilnik o unutrašnjoj organizaciji i sistematizaciji radnih mjesta)</w:t>
      </w:r>
    </w:p>
    <w:p w:rsidR="003C1FA6" w:rsidRPr="00E46073" w:rsidRDefault="003C1FA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Pravilnikom o unutrašnjoj organizaciji i sistematizaciji radnih mjesta utvrđuje se naročito: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-naziv  poslova sa opisom za svakog zaposlenika,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-uvjeti za radna mjesta,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-drugi  uvjeti koji osiguravaju efikasno obavljanje poslova iz djelatnosti škole.</w:t>
      </w:r>
    </w:p>
    <w:p w:rsidR="006D2695" w:rsidRPr="00E46073" w:rsidRDefault="006D2695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>VI</w:t>
      </w:r>
      <w:r w:rsidR="00E26211" w:rsidRPr="00E46073">
        <w:rPr>
          <w:b w:val="0"/>
          <w:szCs w:val="24"/>
        </w:rPr>
        <w:t>.</w:t>
      </w:r>
      <w:r w:rsidRPr="00E46073">
        <w:rPr>
          <w:b w:val="0"/>
          <w:szCs w:val="24"/>
        </w:rPr>
        <w:t xml:space="preserve"> ODGOJNO-OBRAZOVNI  RAD </w:t>
      </w:r>
    </w:p>
    <w:p w:rsidR="006D2695" w:rsidRPr="00E46073" w:rsidRDefault="006D2695" w:rsidP="00E26211">
      <w:pPr>
        <w:rPr>
          <w:sz w:val="24"/>
          <w:szCs w:val="24"/>
          <w:lang w:val="sl-SI"/>
        </w:rPr>
      </w:pPr>
    </w:p>
    <w:p w:rsidR="00510C8E" w:rsidRPr="00E46073" w:rsidRDefault="00510C8E" w:rsidP="006B5134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21.</w:t>
      </w:r>
    </w:p>
    <w:p w:rsidR="00510C8E" w:rsidRPr="00E46073" w:rsidRDefault="001062DC" w:rsidP="006B5134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(Nastvni plan i program)</w:t>
      </w:r>
    </w:p>
    <w:p w:rsidR="0026274A" w:rsidRPr="00E46073" w:rsidRDefault="0026274A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školi se realizira nastavni plan i program za učenike/učenice normalnog psihičkog razvoja i dodatni program za nadarene  učenike/učenice.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Odgojno-obrazovni rad u školi realizuje se kroz redovnu nastavu i druge oblike odgojno-obrazovnog rada u skladu sa Godišnjim programom rada škole.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jeobavezna da u toku školske godine realizira nastavni plan i program.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22.</w:t>
      </w:r>
    </w:p>
    <w:p w:rsidR="002D43AD" w:rsidRPr="00E46073" w:rsidRDefault="002D43AD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(Radne sedmice)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Školska godina traje od 1. septembra tekuće do 31. augusta naredne godine.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Nastava u školi izvodi se po polugodištima i traje 37 radnih sedmica, s tim da se nastavni plan i program planira i realizira u okviru 35 nastavnih sedmica.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Nastava u prvom i završnom razredu škole</w:t>
      </w:r>
      <w:r w:rsidR="00064CF4"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sl-SI"/>
        </w:rPr>
        <w:t>traje 36 radnih sedmica, s tim  da se nastavni plan i program  planira i realizuje u okvoru 34 nastavne sedmice.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Razlika u broju radnih i nastavnih sedmica  koristi se za realizaciju posebnih programskih sadržaja  i to:</w:t>
      </w:r>
    </w:p>
    <w:p w:rsidR="00510C8E" w:rsidRPr="00E46073" w:rsidRDefault="00510C8E" w:rsidP="00510C8E">
      <w:pPr>
        <w:numPr>
          <w:ilvl w:val="0"/>
          <w:numId w:val="10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obilježavanje  državnih i vjerskih  praznika,</w:t>
      </w:r>
    </w:p>
    <w:p w:rsidR="00E26211" w:rsidRPr="00E46073" w:rsidRDefault="00510C8E" w:rsidP="0090220F">
      <w:pPr>
        <w:numPr>
          <w:ilvl w:val="0"/>
          <w:numId w:val="10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obilježavanje  dana škole i drugih  kulturnih,sportskih  aktivnosti  utvrđenih godišnjim programom rada.</w:t>
      </w:r>
    </w:p>
    <w:p w:rsidR="006D2695" w:rsidRPr="00E46073" w:rsidRDefault="006D2695" w:rsidP="006D2695">
      <w:pPr>
        <w:ind w:left="360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23.</w:t>
      </w:r>
    </w:p>
    <w:p w:rsidR="00510C8E" w:rsidRDefault="003D351D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(Početak i završetak nastave)</w:t>
      </w:r>
    </w:p>
    <w:p w:rsidR="002D43AD" w:rsidRPr="00E46073" w:rsidRDefault="002D43AD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pStyle w:val="BodyTextIndent"/>
        <w:ind w:left="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          </w:t>
      </w:r>
      <w:r w:rsidRPr="00E46073">
        <w:rPr>
          <w:sz w:val="24"/>
          <w:szCs w:val="24"/>
          <w:lang w:val="hr-HR"/>
        </w:rPr>
        <w:t xml:space="preserve">Nastava u prvom polugodištu počinje prvog radnog dana u septembru i završava se po pravilu nakon navršenih 17 nastavnih sedmica, u skladu sa nastavnim kalendarom.  </w:t>
      </w:r>
    </w:p>
    <w:p w:rsidR="00510C8E" w:rsidRPr="00E46073" w:rsidRDefault="00510C8E" w:rsidP="00510C8E">
      <w:pPr>
        <w:pStyle w:val="BodyTextIndent"/>
        <w:ind w:left="0" w:firstLine="283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 xml:space="preserve">      Zimski odmor za učenike traje četiri sedmice i koristi se po pravilu nakon završetka prvog polugodišta.  </w:t>
      </w:r>
    </w:p>
    <w:p w:rsidR="00510C8E" w:rsidRPr="00E46073" w:rsidRDefault="00510C8E" w:rsidP="00510C8E">
      <w:pPr>
        <w:pStyle w:val="BodyTextIndent"/>
        <w:ind w:left="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 xml:space="preserve">           Nastava u drugom polugodištu počinje poslije zimskog odmora i završava se realizacijom nastavnog plana i programa.</w:t>
      </w:r>
    </w:p>
    <w:p w:rsidR="00510C8E" w:rsidRPr="00E46073" w:rsidRDefault="00510C8E" w:rsidP="00510C8E">
      <w:pPr>
        <w:pStyle w:val="BodyTextIndent21"/>
        <w:ind w:left="0"/>
        <w:jc w:val="both"/>
        <w:rPr>
          <w:rFonts w:ascii="Times New Roman" w:hAnsi="Times New Roman"/>
          <w:szCs w:val="24"/>
        </w:rPr>
      </w:pPr>
      <w:r w:rsidRPr="00E46073">
        <w:rPr>
          <w:rFonts w:ascii="Times New Roman" w:hAnsi="Times New Roman"/>
          <w:szCs w:val="24"/>
        </w:rPr>
        <w:t xml:space="preserve">         Ako se utvrdi da škola nije realizirala godišnji fond nastavnih časova, mora produžiti nastavu dok ne ostvari planirani godišnji fond nastavnih časova.</w:t>
      </w:r>
    </w:p>
    <w:p w:rsidR="00AD1C0E" w:rsidRPr="00E46073" w:rsidRDefault="00510C8E" w:rsidP="00AD1C0E">
      <w:pPr>
        <w:pStyle w:val="BodyTextIndent"/>
        <w:ind w:left="0" w:firstLine="283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>Osnovna škola može odrediti da se dio zimskog ili ljetnog odmora za učenike koristi u toku prvog ili drugog polugodišta samo ako je to predviđeno godišnjim programom rada ili uvjetovano vanrednim okolnostima, te odobreno od strane Ministarstva.</w:t>
      </w:r>
    </w:p>
    <w:p w:rsidR="00E8659D" w:rsidRPr="00E46073" w:rsidRDefault="00510C8E" w:rsidP="00AD1C0E">
      <w:pPr>
        <w:pStyle w:val="BodyTextIndent"/>
        <w:ind w:left="0" w:firstLine="283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 xml:space="preserve">  </w:t>
      </w:r>
    </w:p>
    <w:p w:rsidR="00E8659D" w:rsidRPr="00E46073" w:rsidRDefault="00510C8E" w:rsidP="00E8659D">
      <w:pPr>
        <w:pStyle w:val="NoSpacing"/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24.</w:t>
      </w:r>
    </w:p>
    <w:p w:rsidR="00510C8E" w:rsidRDefault="003D351D" w:rsidP="00E8659D">
      <w:pPr>
        <w:pStyle w:val="NoSpacing"/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(Nastavni čas)</w:t>
      </w:r>
    </w:p>
    <w:p w:rsidR="002D43AD" w:rsidRPr="00E46073" w:rsidRDefault="002D43AD" w:rsidP="00E8659D">
      <w:pPr>
        <w:pStyle w:val="NoSpacing"/>
        <w:jc w:val="center"/>
        <w:rPr>
          <w:sz w:val="24"/>
          <w:szCs w:val="24"/>
          <w:lang w:val="hr-HR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 čas u školi traje 45 minuta.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Za učenike I, II, III i IV razreda može se organizovati fleksibilno trajanje nastavnog časa unutar zadanog dnevnog vremenskog okvira.</w:t>
      </w:r>
    </w:p>
    <w:p w:rsidR="00510C8E" w:rsidRPr="00E46073" w:rsidRDefault="00510C8E" w:rsidP="00510C8E">
      <w:pPr>
        <w:pStyle w:val="BodyText2"/>
        <w:jc w:val="both"/>
        <w:rPr>
          <w:rFonts w:ascii="Times New Roman" w:hAnsi="Times New Roman"/>
          <w:i w:val="0"/>
          <w:szCs w:val="24"/>
        </w:rPr>
      </w:pPr>
      <w:r w:rsidRPr="00E46073">
        <w:rPr>
          <w:rFonts w:ascii="Times New Roman" w:hAnsi="Times New Roman"/>
          <w:i w:val="0"/>
          <w:szCs w:val="24"/>
        </w:rPr>
        <w:t>U toku sedmice učenici/učenice I, II i III razreda mogu imati najviše 20 časova nastave, s tim da u toku dana ne mogu imati više od 4 časa redovne nastave.</w:t>
      </w:r>
    </w:p>
    <w:p w:rsidR="00510C8E" w:rsidRPr="00E46073" w:rsidRDefault="00510C8E" w:rsidP="00510C8E">
      <w:pPr>
        <w:pStyle w:val="BodyText2"/>
        <w:jc w:val="both"/>
        <w:rPr>
          <w:rFonts w:ascii="Times New Roman" w:hAnsi="Times New Roman"/>
          <w:i w:val="0"/>
          <w:szCs w:val="24"/>
        </w:rPr>
      </w:pPr>
      <w:r w:rsidRPr="00E46073">
        <w:rPr>
          <w:rFonts w:ascii="Times New Roman" w:hAnsi="Times New Roman"/>
          <w:i w:val="0"/>
          <w:szCs w:val="24"/>
        </w:rPr>
        <w:t>U toku sedmice učenici/učenice IV,V i VI razreda mogu imati najviše 25 časova nastave s tim da u toku dana ne mogu imati više od 5 časova redovne nastave.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toku sedmice učenici/učenice VII, VIII i IX razreda mogu imati najviše 30 časova nastave s tim da u toku dana ne mogu imati više od 6 časova redovne nastave.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Direktor/direktorica škole može, u izuzetnim slučajevima, odlučiti da produži ili skrati trajanje časova. Ministar/ministrica može, u izuzetnim okolnostima, odlučiti da produži ili skrati trajanje časova u pojedinim ili svim osnovnim školama na području Kantona.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Maksimalna težina školske torbe zajedno sa sadržajem, na osnovu mišljenja relevantnih institucija iz oblasti zdravstva, će se utvrditi Pedagoškim standardima i normativima za osnovno obrazovanje i odgoj, u skladu sa uzrastom učenika.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25.</w:t>
      </w:r>
    </w:p>
    <w:p w:rsidR="00510C8E" w:rsidRDefault="003D351D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(Upotreba jezika i pisma)</w:t>
      </w:r>
    </w:p>
    <w:p w:rsidR="002D43AD" w:rsidRPr="00E46073" w:rsidRDefault="002D43AD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Nastava u školi izvodi se na jezicima konstitutivnih naroda Bosne i Hercegovine, koji se imenuju jednim od tri naziva: bosanski, hrvatski ili srpski jezik.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školi se koriste oba pisma Bosne i Hercegovine (latinica i ćirilica).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2D43AD" w:rsidRDefault="002D43AD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Član 26.</w:t>
      </w:r>
    </w:p>
    <w:p w:rsidR="00510C8E" w:rsidRDefault="00064CF4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(Pismo)</w:t>
      </w:r>
    </w:p>
    <w:p w:rsidR="002D43AD" w:rsidRPr="00E46073" w:rsidRDefault="002D43AD" w:rsidP="00510C8E">
      <w:pPr>
        <w:jc w:val="center"/>
        <w:rPr>
          <w:sz w:val="24"/>
          <w:szCs w:val="24"/>
          <w:lang w:val="sl-SI"/>
        </w:rPr>
      </w:pPr>
    </w:p>
    <w:p w:rsidR="00E26211" w:rsidRPr="00E46073" w:rsidRDefault="00510C8E" w:rsidP="0090220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Do kraja treće godine osnovnog odgoja i obrazovanja učenik/učenica će naučiti oba pisma Bosne i Hercegovine, s tim da u prvoj godini</w:t>
      </w:r>
      <w:r w:rsidR="0090220F" w:rsidRPr="00E46073">
        <w:rPr>
          <w:sz w:val="24"/>
          <w:szCs w:val="24"/>
          <w:lang w:val="sl-SI"/>
        </w:rPr>
        <w:t xml:space="preserve"> započinju  sa učenjem latinice.</w:t>
      </w:r>
    </w:p>
    <w:p w:rsidR="00AD1C0E" w:rsidRPr="00E46073" w:rsidRDefault="00AD1C0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27.</w:t>
      </w:r>
    </w:p>
    <w:p w:rsidR="003D351D" w:rsidRPr="00E46073" w:rsidRDefault="000E46FB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(Izborni predmet)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pl-PL"/>
        </w:rPr>
        <w:t>kola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du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pl-PL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osigurati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uvjete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enici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poha</w:t>
      </w:r>
      <w:r w:rsidRPr="00E46073">
        <w:rPr>
          <w:sz w:val="24"/>
          <w:szCs w:val="24"/>
          <w:lang w:val="hr-HR"/>
        </w:rPr>
        <w:t>đ</w:t>
      </w:r>
      <w:r w:rsidRPr="00E46073">
        <w:rPr>
          <w:sz w:val="24"/>
          <w:szCs w:val="24"/>
          <w:lang w:val="pl-PL"/>
        </w:rPr>
        <w:t>aju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nastavni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predmet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vjeronauku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onim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enicima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koji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vjeronauku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poha</w:t>
      </w:r>
      <w:r w:rsidRPr="00E46073">
        <w:rPr>
          <w:sz w:val="24"/>
          <w:szCs w:val="24"/>
          <w:lang w:val="hr-HR"/>
        </w:rPr>
        <w:t>đ</w:t>
      </w:r>
      <w:r w:rsidRPr="00E46073">
        <w:rPr>
          <w:sz w:val="24"/>
          <w:szCs w:val="24"/>
          <w:lang w:val="pl-PL"/>
        </w:rPr>
        <w:t>aju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kola</w:t>
      </w:r>
      <w:r w:rsidRPr="00E46073">
        <w:rPr>
          <w:sz w:val="24"/>
          <w:szCs w:val="24"/>
          <w:lang w:val="hr-HR"/>
        </w:rPr>
        <w:t xml:space="preserve"> ć</w:t>
      </w:r>
      <w:r w:rsidRPr="00E46073">
        <w:rPr>
          <w:sz w:val="24"/>
          <w:szCs w:val="24"/>
          <w:lang w:val="pl-PL"/>
        </w:rPr>
        <w:t>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omogu</w:t>
      </w:r>
      <w:r w:rsidRPr="00E46073">
        <w:rPr>
          <w:sz w:val="24"/>
          <w:szCs w:val="24"/>
          <w:lang w:val="hr-HR"/>
        </w:rPr>
        <w:t>ć</w:t>
      </w:r>
      <w:r w:rsidRPr="00E46073">
        <w:rPr>
          <w:sz w:val="24"/>
          <w:szCs w:val="24"/>
          <w:lang w:val="pl-PL"/>
        </w:rPr>
        <w:t>iti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poha</w:t>
      </w:r>
      <w:r w:rsidRPr="00E46073">
        <w:rPr>
          <w:sz w:val="24"/>
          <w:szCs w:val="24"/>
          <w:lang w:val="hr-HR"/>
        </w:rPr>
        <w:t>đ</w:t>
      </w:r>
      <w:r w:rsidRPr="00E46073">
        <w:rPr>
          <w:sz w:val="24"/>
          <w:szCs w:val="24"/>
          <w:lang w:val="pl-PL"/>
        </w:rPr>
        <w:t>anje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drugog</w:t>
      </w:r>
      <w:r w:rsidRPr="00E46073">
        <w:rPr>
          <w:sz w:val="24"/>
          <w:szCs w:val="24"/>
          <w:lang w:val="hr-HR"/>
        </w:rPr>
        <w:t xml:space="preserve"> srodnog </w:t>
      </w:r>
      <w:r w:rsidRPr="00E46073">
        <w:rPr>
          <w:sz w:val="24"/>
          <w:szCs w:val="24"/>
          <w:lang w:val="pl-PL"/>
        </w:rPr>
        <w:t>nastavnog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predmeta o etici i/ili religiji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a</w:t>
      </w:r>
      <w:r w:rsidRPr="00E46073">
        <w:rPr>
          <w:sz w:val="24"/>
          <w:szCs w:val="24"/>
          <w:lang w:val="hr-HR"/>
        </w:rPr>
        <w:t xml:space="preserve"> č</w:t>
      </w:r>
      <w:r w:rsidRPr="00E46073">
        <w:rPr>
          <w:sz w:val="24"/>
          <w:szCs w:val="24"/>
          <w:lang w:val="pl-PL"/>
        </w:rPr>
        <w:t>iji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nastavni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plan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program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donosi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Ministarstvo</w:t>
      </w:r>
      <w:r w:rsidRPr="00E46073">
        <w:rPr>
          <w:sz w:val="24"/>
          <w:szCs w:val="24"/>
          <w:lang w:val="hr-HR"/>
        </w:rPr>
        <w:t>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enici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se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uz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saglasnost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roditelja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etku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kolovanja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opredjeljuju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poha</w:t>
      </w:r>
      <w:r w:rsidRPr="00E46073">
        <w:rPr>
          <w:sz w:val="24"/>
          <w:szCs w:val="24"/>
          <w:lang w:val="hr-HR"/>
        </w:rPr>
        <w:t>đ</w:t>
      </w:r>
      <w:r w:rsidRPr="00E46073">
        <w:rPr>
          <w:sz w:val="24"/>
          <w:szCs w:val="24"/>
          <w:lang w:val="pl-PL"/>
        </w:rPr>
        <w:t>anje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jednog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od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nastavnih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predmeta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iz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stava</w:t>
      </w:r>
      <w:r w:rsidRPr="00E46073">
        <w:rPr>
          <w:sz w:val="24"/>
          <w:szCs w:val="24"/>
          <w:lang w:val="hr-HR"/>
        </w:rPr>
        <w:t xml:space="preserve"> 1. </w:t>
      </w:r>
      <w:r w:rsidRPr="00E46073">
        <w:rPr>
          <w:sz w:val="24"/>
          <w:szCs w:val="24"/>
          <w:lang w:val="pl-PL"/>
        </w:rPr>
        <w:t>ovog</w:t>
      </w:r>
      <w:r w:rsidRPr="00E46073">
        <w:rPr>
          <w:sz w:val="24"/>
          <w:szCs w:val="24"/>
          <w:lang w:val="hr-HR"/>
        </w:rPr>
        <w:t xml:space="preserve"> č</w:t>
      </w:r>
      <w:r w:rsidRPr="00E46073">
        <w:rPr>
          <w:sz w:val="24"/>
          <w:szCs w:val="24"/>
          <w:lang w:val="pl-PL"/>
        </w:rPr>
        <w:t>lana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uz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mogu</w:t>
      </w:r>
      <w:r w:rsidRPr="00E46073">
        <w:rPr>
          <w:sz w:val="24"/>
          <w:szCs w:val="24"/>
          <w:lang w:val="hr-HR"/>
        </w:rPr>
        <w:t>ć</w:t>
      </w:r>
      <w:r w:rsidRPr="00E46073">
        <w:rPr>
          <w:sz w:val="24"/>
          <w:szCs w:val="24"/>
          <w:lang w:val="pl-PL"/>
        </w:rPr>
        <w:t>nost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promjene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opredjeljenja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etku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svake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kolske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godine</w:t>
      </w:r>
      <w:r w:rsidRPr="00E46073">
        <w:rPr>
          <w:sz w:val="24"/>
          <w:szCs w:val="24"/>
          <w:lang w:val="hr-HR"/>
        </w:rPr>
        <w:t xml:space="preserve">.  </w:t>
      </w:r>
    </w:p>
    <w:p w:rsidR="00510C8E" w:rsidRPr="00E46073" w:rsidRDefault="00510C8E" w:rsidP="00BE3EE6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 xml:space="preserve"> Predmeti iz stava 1. imaju status izbornog predmeta i ulaze u </w:t>
      </w:r>
      <w:r w:rsidR="00BE3EE6" w:rsidRPr="00E46073">
        <w:rPr>
          <w:sz w:val="24"/>
          <w:szCs w:val="24"/>
          <w:lang w:val="hr-HR"/>
        </w:rPr>
        <w:t>opći prosjek ocjena.</w:t>
      </w:r>
    </w:p>
    <w:p w:rsidR="00AD1C0E" w:rsidRPr="00E46073" w:rsidRDefault="00AD1C0E" w:rsidP="00BE3EE6">
      <w:pPr>
        <w:ind w:firstLine="720"/>
        <w:jc w:val="both"/>
        <w:rPr>
          <w:sz w:val="24"/>
          <w:szCs w:val="24"/>
          <w:lang w:val="hr-HR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28.</w:t>
      </w:r>
    </w:p>
    <w:p w:rsidR="000E46FB" w:rsidRDefault="000E46FB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(Prekid nastave)</w:t>
      </w:r>
    </w:p>
    <w:p w:rsidR="002D43AD" w:rsidRPr="00E46073" w:rsidRDefault="002D43AD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Odgojno - obrazovni rad se ne smije prekidati u toki polugodišta, odnosno školske godine,izuzev u slučaju elementarnih nepogoda, epidemije i drugih posebno opravdanih  razloga, bez odluke ministra/ministrice.</w:t>
      </w:r>
    </w:p>
    <w:p w:rsidR="00E26211" w:rsidRPr="00E46073" w:rsidRDefault="00E26211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29.</w:t>
      </w:r>
    </w:p>
    <w:p w:rsidR="00510C8E" w:rsidRDefault="000E46FB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(Godišnji program rada)</w:t>
      </w:r>
    </w:p>
    <w:p w:rsidR="002D43AD" w:rsidRPr="00E46073" w:rsidRDefault="002D43AD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Godišnji program rada škole utvrđuje Nastavničko vijeće na prijedlog direktora/direktorice,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usvaja ga Školski odbor, a njime se utvrđuju obaveze škole i rad u cjelini u tekućoj školskoj godini.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Sastavni dio Godišnjeg programa rada škole je i Izvještaj o realizaciji godišnjeg programa u protekloj školskoj godini.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donosi Godišnji program rada najkasnije do 30. septembra za tekuću školsku godinu i dostavlja po jedan primjerak osnivaču, Ministarstvu, Prosvjetno-pedagoškom zavodu i nadležnom organu općine.</w:t>
      </w:r>
    </w:p>
    <w:p w:rsidR="00AD1C0E" w:rsidRPr="00E46073" w:rsidRDefault="00AD1C0E" w:rsidP="0090220F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>VII</w:t>
      </w:r>
      <w:r w:rsidR="00E26211" w:rsidRPr="00E46073">
        <w:rPr>
          <w:b w:val="0"/>
          <w:szCs w:val="24"/>
        </w:rPr>
        <w:t>.</w:t>
      </w:r>
      <w:r w:rsidRPr="00E46073">
        <w:rPr>
          <w:b w:val="0"/>
          <w:szCs w:val="24"/>
        </w:rPr>
        <w:t xml:space="preserve">  PRAVA  I  DUŽNOSTI  UČENIKA/UČENICA</w:t>
      </w:r>
    </w:p>
    <w:p w:rsidR="00510C8E" w:rsidRPr="00E46073" w:rsidRDefault="00AD1C0E" w:rsidP="00510C8E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t xml:space="preserve"> </w:t>
      </w:r>
      <w:r w:rsidR="00510C8E" w:rsidRPr="00E46073">
        <w:rPr>
          <w:bCs/>
          <w:sz w:val="24"/>
          <w:szCs w:val="24"/>
          <w:lang w:val="sl-SI"/>
        </w:rPr>
        <w:t xml:space="preserve">   </w:t>
      </w:r>
    </w:p>
    <w:p w:rsidR="00E26211" w:rsidRPr="00E46073" w:rsidRDefault="00510C8E" w:rsidP="00BE3EE6">
      <w:pPr>
        <w:numPr>
          <w:ilvl w:val="0"/>
          <w:numId w:val="1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Upis  i  pohađanje  škole  </w:t>
      </w:r>
    </w:p>
    <w:p w:rsidR="00AD1C0E" w:rsidRPr="00E46073" w:rsidRDefault="00AD1C0E" w:rsidP="00AD1C0E">
      <w:pPr>
        <w:ind w:left="420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30.</w:t>
      </w:r>
    </w:p>
    <w:p w:rsidR="00510C8E" w:rsidRDefault="00AD746C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(Školski obveznici)</w:t>
      </w:r>
    </w:p>
    <w:p w:rsidR="002D43AD" w:rsidRPr="00E46073" w:rsidRDefault="002D43AD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Svako dijete ima pravo i obavezu da pohađa školu u toku perioda predviđenog za obavezno obrazovanje.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Obavezno je pohađanje redovne osnovne škole u trajanju od devet godina, i to za djecu od šest do petnaest godina starosti.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Školskim obveznikom  redovne osnovne škole smatra se dijete koje će do 1.marta tekuće godine navršiti 5 i po godina života.</w:t>
      </w:r>
    </w:p>
    <w:p w:rsidR="00E26211" w:rsidRPr="00E46073" w:rsidRDefault="00E26211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31.</w:t>
      </w:r>
    </w:p>
    <w:p w:rsidR="00510C8E" w:rsidRPr="00E46073" w:rsidRDefault="00AD746C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(Ob</w:t>
      </w:r>
      <w:r w:rsidR="00AD1C0E" w:rsidRPr="00E46073">
        <w:rPr>
          <w:sz w:val="24"/>
          <w:szCs w:val="24"/>
          <w:lang w:val="sl-SI"/>
        </w:rPr>
        <w:t>aveze roditelja ili staratelja)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Roditelj ili staratelj djeteta koje uzrasta za obavezno školovanje, dužni su da osiguraju da dijete bude upisano u školu,da redovno pohađa školu i da sarađuju sa školom.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Direktor /direktorica škole pokreće postupak protiv jednog roditelja ili staratelja djeteta, ako dijete ili staratelj ne izvršavaju svoje obaveze.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32.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(Upis u školu)</w:t>
      </w:r>
    </w:p>
    <w:p w:rsidR="002D43AD" w:rsidRPr="00E46073" w:rsidRDefault="002D43AD" w:rsidP="00AD1C0E">
      <w:pPr>
        <w:jc w:val="center"/>
        <w:rPr>
          <w:sz w:val="24"/>
          <w:szCs w:val="24"/>
          <w:lang w:val="sl-SI"/>
        </w:rPr>
      </w:pPr>
    </w:p>
    <w:p w:rsidR="0090220F" w:rsidRPr="00E46073" w:rsidRDefault="00510C8E" w:rsidP="00BE3EE6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Upis u redovnu školu obavlja se u aprilu i avgustu mjesecu na osnovu spiskova školskih obveznika koje školama dostavlja nadležni organ općine na či</w:t>
      </w:r>
      <w:r w:rsidR="00BE3EE6" w:rsidRPr="00E46073">
        <w:rPr>
          <w:sz w:val="24"/>
          <w:szCs w:val="24"/>
          <w:lang w:val="sl-SI"/>
        </w:rPr>
        <w:t>joj teritoriji se nalazi škola.</w:t>
      </w:r>
    </w:p>
    <w:p w:rsidR="00AD746C" w:rsidRPr="00E46073" w:rsidRDefault="00AD746C" w:rsidP="00BE3EE6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33.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(Komisija za upis)</w:t>
      </w:r>
    </w:p>
    <w:p w:rsidR="002D43AD" w:rsidRPr="00E46073" w:rsidRDefault="002D43AD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hr-HR"/>
        </w:rPr>
        <w:t xml:space="preserve">Ocjenu sposobnosti djece pri upisu u osnovnu školu obavlja Komisija sastavljena od pedagoga (pedagoga-psihologa ili psihologa) i nastavnika razredne nastave, uz prethodno pribavljeno ljekarsko uvjerenje nadležne zdravstvene ustanove. 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>Komisiju iz prethodnog stava imenuje direktor škole rješenjem.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enici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posebnim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potrebama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upisuju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redovne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ili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specijalne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osnovne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kole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odnosno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centre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osnovu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nalaza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mi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pl-PL"/>
        </w:rPr>
        <w:t>ljenja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Komisije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sastavljene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od</w:t>
      </w:r>
      <w:r w:rsidRPr="00E46073">
        <w:rPr>
          <w:sz w:val="24"/>
          <w:szCs w:val="24"/>
          <w:lang w:val="hr-HR"/>
        </w:rPr>
        <w:t xml:space="preserve">: </w:t>
      </w:r>
      <w:r w:rsidRPr="00E46073">
        <w:rPr>
          <w:sz w:val="24"/>
          <w:szCs w:val="24"/>
          <w:lang w:val="pl-PL"/>
        </w:rPr>
        <w:t>pedagoga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psihologa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defektologa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logopeda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socijalnog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radnika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pedijatra</w:t>
      </w:r>
      <w:r w:rsidRPr="00E46073">
        <w:rPr>
          <w:sz w:val="24"/>
          <w:szCs w:val="24"/>
          <w:lang w:val="hr-HR"/>
        </w:rPr>
        <w:t>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pl-PL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osnovu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nalaza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mi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pl-PL"/>
        </w:rPr>
        <w:t>ljenja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Komisije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iz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stava</w:t>
      </w:r>
      <w:r w:rsidRPr="00E46073">
        <w:rPr>
          <w:sz w:val="24"/>
          <w:szCs w:val="24"/>
          <w:lang w:val="hr-HR"/>
        </w:rPr>
        <w:t xml:space="preserve"> 3. </w:t>
      </w:r>
      <w:r w:rsidRPr="00E46073">
        <w:rPr>
          <w:sz w:val="24"/>
          <w:szCs w:val="24"/>
          <w:lang w:val="pl-PL"/>
        </w:rPr>
        <w:t>ovog</w:t>
      </w:r>
      <w:r w:rsidRPr="00E46073">
        <w:rPr>
          <w:sz w:val="24"/>
          <w:szCs w:val="24"/>
          <w:lang w:val="hr-HR"/>
        </w:rPr>
        <w:t xml:space="preserve"> č</w:t>
      </w:r>
      <w:r w:rsidRPr="00E46073">
        <w:rPr>
          <w:sz w:val="24"/>
          <w:szCs w:val="24"/>
          <w:lang w:val="pl-PL"/>
        </w:rPr>
        <w:t>lana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centar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opservaciju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dijagnostiku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odnosno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specijalni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centar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predla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pl-PL"/>
        </w:rPr>
        <w:t>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najadekvatniji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odgojno</w:t>
      </w:r>
      <w:r w:rsidRPr="00E46073">
        <w:rPr>
          <w:sz w:val="24"/>
          <w:szCs w:val="24"/>
          <w:lang w:val="hr-HR"/>
        </w:rPr>
        <w:t>-</w:t>
      </w:r>
      <w:r w:rsidRPr="00E46073">
        <w:rPr>
          <w:sz w:val="24"/>
          <w:szCs w:val="24"/>
          <w:lang w:val="pl-PL"/>
        </w:rPr>
        <w:t>obrazovni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ili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rehabilitacijsko</w:t>
      </w:r>
      <w:r w:rsidRPr="00E46073">
        <w:rPr>
          <w:sz w:val="24"/>
          <w:szCs w:val="24"/>
          <w:lang w:val="hr-HR"/>
        </w:rPr>
        <w:t>-</w:t>
      </w:r>
      <w:r w:rsidRPr="00E46073">
        <w:rPr>
          <w:sz w:val="24"/>
          <w:szCs w:val="24"/>
          <w:lang w:val="pl-PL"/>
        </w:rPr>
        <w:t>edukativni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ili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produ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pl-PL"/>
        </w:rPr>
        <w:t>eni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stru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ni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tretman</w:t>
      </w:r>
      <w:r w:rsidR="005515FD"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skladu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individualnim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mogu</w:t>
      </w:r>
      <w:r w:rsidRPr="00E46073">
        <w:rPr>
          <w:sz w:val="24"/>
          <w:szCs w:val="24"/>
          <w:lang w:val="hr-HR"/>
        </w:rPr>
        <w:t>ć</w:t>
      </w:r>
      <w:r w:rsidRPr="00E46073">
        <w:rPr>
          <w:sz w:val="24"/>
          <w:szCs w:val="24"/>
          <w:lang w:val="pl-PL"/>
        </w:rPr>
        <w:t>nostima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svakog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djeteta</w:t>
      </w:r>
      <w:r w:rsidRPr="00E46073">
        <w:rPr>
          <w:sz w:val="24"/>
          <w:szCs w:val="24"/>
          <w:lang w:val="hr-HR"/>
        </w:rPr>
        <w:t>.</w:t>
      </w:r>
    </w:p>
    <w:p w:rsidR="00510C8E" w:rsidRPr="00E46073" w:rsidRDefault="00510C8E" w:rsidP="00BE3EE6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en-GB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osnovu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mi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en-GB"/>
        </w:rPr>
        <w:t>ljenja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komisije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iz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stava</w:t>
      </w:r>
      <w:r w:rsidRPr="00E46073">
        <w:rPr>
          <w:sz w:val="24"/>
          <w:szCs w:val="24"/>
          <w:lang w:val="hr-HR"/>
        </w:rPr>
        <w:t xml:space="preserve"> 1. </w:t>
      </w:r>
      <w:r w:rsidRPr="00E46073">
        <w:rPr>
          <w:sz w:val="24"/>
          <w:szCs w:val="24"/>
          <w:lang w:val="en-GB"/>
        </w:rPr>
        <w:t>ovog</w:t>
      </w:r>
      <w:r w:rsidRPr="00E46073">
        <w:rPr>
          <w:sz w:val="24"/>
          <w:szCs w:val="24"/>
          <w:lang w:val="hr-HR"/>
        </w:rPr>
        <w:t xml:space="preserve"> č</w:t>
      </w:r>
      <w:r w:rsidRPr="00E46073">
        <w:rPr>
          <w:sz w:val="24"/>
          <w:szCs w:val="24"/>
          <w:lang w:val="en-GB"/>
        </w:rPr>
        <w:t>lana</w:t>
      </w:r>
      <w:r w:rsidRPr="00E46073">
        <w:rPr>
          <w:sz w:val="24"/>
          <w:szCs w:val="24"/>
          <w:lang w:val="hr-HR"/>
        </w:rPr>
        <w:t>, š</w:t>
      </w:r>
      <w:r w:rsidRPr="00E46073">
        <w:rPr>
          <w:sz w:val="24"/>
          <w:szCs w:val="24"/>
          <w:lang w:val="en-GB"/>
        </w:rPr>
        <w:t>kolski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obveznik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se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mo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en-GB"/>
        </w:rPr>
        <w:t>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privremeno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osloboditi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upisa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redovnu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osnovnu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en-GB"/>
        </w:rPr>
        <w:t>kolu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en-GB"/>
        </w:rPr>
        <w:t>najdalje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do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navr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en-GB"/>
        </w:rPr>
        <w:t>enih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sedam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en-GB"/>
        </w:rPr>
        <w:t>godina</w:t>
      </w:r>
      <w:r w:rsidRPr="00E46073">
        <w:rPr>
          <w:sz w:val="24"/>
          <w:szCs w:val="24"/>
          <w:lang w:val="hr-HR"/>
        </w:rPr>
        <w:t xml:space="preserve"> ž</w:t>
      </w:r>
      <w:r w:rsidRPr="00E46073">
        <w:rPr>
          <w:sz w:val="24"/>
          <w:szCs w:val="24"/>
          <w:lang w:val="en-GB"/>
        </w:rPr>
        <w:t>ivota</w:t>
      </w:r>
      <w:r w:rsidR="00BE3EE6" w:rsidRPr="00E46073">
        <w:rPr>
          <w:sz w:val="24"/>
          <w:szCs w:val="24"/>
          <w:lang w:val="hr-HR"/>
        </w:rPr>
        <w:t>.</w:t>
      </w:r>
    </w:p>
    <w:p w:rsidR="00AD1C0E" w:rsidRPr="00E46073" w:rsidRDefault="00AD1C0E" w:rsidP="00BE3EE6">
      <w:pPr>
        <w:ind w:firstLine="720"/>
        <w:jc w:val="both"/>
        <w:rPr>
          <w:sz w:val="24"/>
          <w:szCs w:val="24"/>
          <w:lang w:val="hr-HR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34.</w:t>
      </w:r>
    </w:p>
    <w:p w:rsidR="00510C8E" w:rsidRDefault="00B9395A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(Obaveze učenika)</w:t>
      </w:r>
    </w:p>
    <w:p w:rsidR="002D43AD" w:rsidRPr="00E46073" w:rsidRDefault="002D43AD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Učenik/učenica je dužan da prema svom uzrastu doprinosi ostvarivanju ciljeva i zadataka odgojno-obrazovnog rada, da redovno pohađa nastavu i aktivno učestvuje u nastavnom procesu.</w:t>
      </w:r>
    </w:p>
    <w:p w:rsidR="00AD1C0E" w:rsidRPr="00E46073" w:rsidRDefault="00AD1C0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35.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(Učenička knjižica)</w:t>
      </w:r>
    </w:p>
    <w:p w:rsidR="002D43AD" w:rsidRPr="00E46073" w:rsidRDefault="002D43AD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kola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sl-SI"/>
        </w:rPr>
        <w:t>enicima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izdaje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sl-SI"/>
        </w:rPr>
        <w:t>eni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sl-SI"/>
        </w:rPr>
        <w:t>ku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knji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sl-SI"/>
        </w:rPr>
        <w:t>icu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kojom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toku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osnovnog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sl-SI"/>
        </w:rPr>
        <w:t>kolovanja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dokazuje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status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sl-SI"/>
        </w:rPr>
        <w:t>enika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osnovne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sl-SI"/>
        </w:rPr>
        <w:t>kole</w:t>
      </w:r>
      <w:r w:rsidRPr="00E46073">
        <w:rPr>
          <w:sz w:val="24"/>
          <w:szCs w:val="24"/>
          <w:lang w:val="hr-HR"/>
        </w:rPr>
        <w:t>.</w:t>
      </w:r>
    </w:p>
    <w:p w:rsidR="00510C8E" w:rsidRPr="00E46073" w:rsidRDefault="00510C8E" w:rsidP="00E26211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36.</w:t>
      </w:r>
    </w:p>
    <w:p w:rsidR="00510C8E" w:rsidRDefault="00B9395A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(Prelazak </w:t>
      </w:r>
      <w:r w:rsidR="00AD1C0E" w:rsidRPr="00E46073">
        <w:rPr>
          <w:sz w:val="24"/>
          <w:szCs w:val="24"/>
          <w:lang w:val="sl-SI"/>
        </w:rPr>
        <w:t>učenika iz jedne u drugu školu)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hr-HR"/>
        </w:rPr>
        <w:t>Prelazak učenika iz jedne osnovne škole u drugu vrši se na osnovu pisanog akta- prevodnice, uz obavezu škole iz koje učenik prelazi da u roku od dva dana od dana prijema zahtjeva za izdavanje prevodnice, službenim putem dostavi prevodnicu školi u koju učenik prelazi.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Škola u koju učenik prelazi je obavezna da školu iz stava 1. ovog člana u roku od dva dana od dana upisa učenika obavijesti o statusu učenika.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lastRenderedPageBreak/>
        <w:t>Učenici državljani Bosne i Hercegovine koji su dio osnovnog obrazovanja završili u BiH, izvan Kantona Sarajevo upisuju se u osnovnu školu u odgovarajući razred i nastavljaju obrazovanje pod istim uvjetima kao i učenici u Kantonu Sarajevo.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Učenik koji završi pojedine razrede osnovne škole u inostranstvu nastavlja obrazovanje u odgovarajućem razredu osnovne škole uz postupak ekvivalencije odgovarajućeg dokumenta koju vrši Ministarstvo.</w:t>
      </w:r>
    </w:p>
    <w:p w:rsidR="00510C8E" w:rsidRPr="00E46073" w:rsidRDefault="00510C8E" w:rsidP="00E26211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37.</w:t>
      </w:r>
    </w:p>
    <w:p w:rsidR="00510C8E" w:rsidRDefault="00B9395A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(Polaganje ispita)</w:t>
      </w:r>
    </w:p>
    <w:p w:rsidR="00531C24" w:rsidRPr="00E46073" w:rsidRDefault="00531C24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Učenik/učenica koji  iz opravdanih razloga  (bolest u dužem trajanju i drugim opravdanim slučajevima) nije mogao redovno pohađati nastavu i biti ocijenjen  iz jednog i više predmeta, može polaganjem ispita ili drugim oblikom nastavnog rada nadoknaditi izgubljeno vrijeme  i steći osnovno obrazovanje u redovnom roku.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Ako je učenik/učenica  iz opravdanih razloga bio odsutan, odnosno izostao sa nastave u određenom razredu jednu trećinu od ukupnog fonda sati predviđenih nastavnim planom i programom, može polagati predmetni ili razredni ispit u toku školske godine, kako bi u redovnom roku završio odgovarajući razred osnovne škole.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Nastavničko vijeće, u svakom konkretnom slučaju, cijeni opravdanost razloga nepohađanja nastave i donosi odluku o polaganju ispita.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38.</w:t>
      </w:r>
    </w:p>
    <w:p w:rsidR="00510C8E" w:rsidRDefault="00B9395A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(Izostanci)</w:t>
      </w:r>
    </w:p>
    <w:p w:rsidR="00531C24" w:rsidRPr="00E46073" w:rsidRDefault="00531C24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90220F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U slučaju kada učenik/učenica  ima opravdanih razloga da izostane </w:t>
      </w:r>
      <w:r w:rsidR="0090220F" w:rsidRPr="00E46073">
        <w:rPr>
          <w:sz w:val="24"/>
          <w:szCs w:val="24"/>
          <w:lang w:val="sl-SI"/>
        </w:rPr>
        <w:t>sa nastave, izostanak odobrava:</w:t>
      </w:r>
    </w:p>
    <w:p w:rsidR="00510C8E" w:rsidRPr="00E46073" w:rsidRDefault="00510C8E" w:rsidP="00510C8E">
      <w:pPr>
        <w:numPr>
          <w:ilvl w:val="0"/>
          <w:numId w:val="4"/>
        </w:numPr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„nastavnik razredne nastave za učenike od I-IV, odnosno od I-V, a razrednik za učenike od VI-IX razreda, odnosno od V-IX razreda”</w:t>
      </w:r>
      <w:r w:rsidRPr="00E46073">
        <w:rPr>
          <w:sz w:val="24"/>
          <w:szCs w:val="24"/>
          <w:lang w:val="pl-PL"/>
        </w:rPr>
        <w:tab/>
      </w:r>
      <w:r w:rsidRPr="00E46073">
        <w:rPr>
          <w:sz w:val="24"/>
          <w:szCs w:val="24"/>
          <w:lang w:val="pl-PL"/>
        </w:rPr>
        <w:tab/>
        <w:t xml:space="preserve">             do 3 dana</w:t>
      </w:r>
    </w:p>
    <w:p w:rsidR="00510C8E" w:rsidRPr="00E46073" w:rsidRDefault="00510C8E" w:rsidP="00510C8E">
      <w:pPr>
        <w:numPr>
          <w:ilvl w:val="0"/>
          <w:numId w:val="4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direktor škole………….. ………. do   7 dana,</w:t>
      </w:r>
    </w:p>
    <w:p w:rsidR="00510C8E" w:rsidRPr="00E46073" w:rsidRDefault="00510C8E" w:rsidP="00510C8E">
      <w:pPr>
        <w:numPr>
          <w:ilvl w:val="0"/>
          <w:numId w:val="4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Nastavničko vijeće……………….do 15 dana.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39.</w:t>
      </w:r>
    </w:p>
    <w:p w:rsidR="00510C8E" w:rsidRDefault="00B9395A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(Izosta</w:t>
      </w:r>
      <w:r w:rsidR="00AD1C0E" w:rsidRPr="00E46073">
        <w:rPr>
          <w:sz w:val="24"/>
          <w:szCs w:val="24"/>
          <w:lang w:val="sl-SI"/>
        </w:rPr>
        <w:t>nci koje opravdavaju roditelji)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Svaki drugi izostanak učenika/učenice  sa nastave roditelj odnosno staratelj je  dužan  da opravda usmeno ili pismeno u roku od 3 dana, nastavniku/nastavnici razredne nastave, odnosno razrednom starješini.</w:t>
      </w:r>
    </w:p>
    <w:p w:rsidR="00354881" w:rsidRPr="00E46073" w:rsidRDefault="00354881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BE3EE6">
      <w:pPr>
        <w:pStyle w:val="ListParagraph"/>
        <w:numPr>
          <w:ilvl w:val="0"/>
          <w:numId w:val="1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Slobodne  aktivnosti  učenika</w:t>
      </w:r>
    </w:p>
    <w:p w:rsidR="00BE3EE6" w:rsidRPr="00E46073" w:rsidRDefault="00BE3EE6" w:rsidP="00BE3EE6">
      <w:pPr>
        <w:pStyle w:val="ListParagraph"/>
        <w:ind w:left="420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40.</w:t>
      </w:r>
    </w:p>
    <w:p w:rsidR="00E26211" w:rsidRDefault="00B9395A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(Slobodne aktivnosti)</w:t>
      </w:r>
    </w:p>
    <w:p w:rsidR="00531C24" w:rsidRPr="00E46073" w:rsidRDefault="00531C24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Radi razvijanja sposobnosti i zadovoljavanja posebnih sklonosti i interesovanja učenika/učenica, Škola organizuje slobodne aktivnosti koje obuhvataju različite aktivnosti učenika/učenica u školi i organizaciji Škole izvan programa redovne nastave.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skladu sa svojim sposobnostima i interesima, učenici škole se dobrovoljno opredjeljuju za učešće u radu slobodnih aktivnosti.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Slobodne aktivnosti su sastavni dio cjelokupnog obrazovno-odgojnog rada i imaju izuzetan značaj u ostvarivanju odgojnih zadataka škole.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41.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(Vannastavne aktivnosti)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Vannastavne-slobodne aktivnosti učenika/učenica obuhvataju različite aktivnosti učenika/učenica u školi  i organizaciji škole izvan programa redovne nastave.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Vannastavnim aktivnostima zadovoljavaju se posebne  sklonosti i interesovanja učenika/učenica i integralni su dio odgojno-obrazovnog rada škole.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Učešće učenka/učenica u ovim aktivnostima je na dobrovoljnoj osnovi.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42.</w:t>
      </w:r>
    </w:p>
    <w:p w:rsidR="00B9395A" w:rsidRPr="00E46073" w:rsidRDefault="00B9395A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(Izleti, studijske posjete, logorovanja, društveno koristan rad, škola u prirodi, škola plivanja)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Izleti, studijjske posjete, logorovanja, društveno koristan rad, i drugi oblici odgojno-obrazovnog rada predviđeni godišnjim programom rada škole izvode se u okviru radnih dana , organizuju se u skladu sa Pravilnikom o organizaciji izleta, studijskih posjeta, ekskurzija, kampovanja društveno korisnog rada i škole u prirodi, koga donosi ministar/ministrica.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Škola u prirodi  kao dio nastavnog plana i programa od I – IV razreda osnovne škole realizira se u okviru nastavnih dana u skladu sa pravilnikom koji donosi ministar/ministrica.   </w:t>
      </w:r>
    </w:p>
    <w:p w:rsidR="00510C8E" w:rsidRPr="00E46073" w:rsidRDefault="00510C8E" w:rsidP="00354881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„Škola plivanja, škola skijanja, kao i drugi specifični oblici nastave iz predmeta tjelesni i zdravstveni odgoj organiziraju se i realiziraju u skladu sa nastavnim planom i programom.</w:t>
      </w:r>
      <w:r w:rsidR="00354881" w:rsidRPr="00E46073">
        <w:rPr>
          <w:sz w:val="24"/>
          <w:szCs w:val="24"/>
          <w:lang w:val="pl-PL"/>
        </w:rPr>
        <w:t>”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43.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(Način ostvarivanja)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Slobodne aktivnosti se ostvaruju putem društava, sekcija, klubova, družina, grupa, učeničkih zadruga i drugih oblika rada.</w:t>
      </w:r>
    </w:p>
    <w:p w:rsidR="00AD1C0E" w:rsidRPr="00E46073" w:rsidRDefault="00AD1C0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44.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(Organizacija)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Slobodne aktivnosti organizuju se na načelu dobrovoljnosti i programske fleksibilnosti.</w:t>
      </w:r>
    </w:p>
    <w:p w:rsidR="00AD1C0E" w:rsidRPr="00E46073" w:rsidRDefault="00AD1C0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45.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(Utvrđivanje i ostvarivanje)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Zadaci i programski sadržaji vannastavnih aktivnosti utvrđuju se Godišnjim programom rada škole, u skladu sa Standardima, a ostvaruju se putem društava, sekcija, klubova, družina, grupa, učeničkih zadruga i drugih oblika rada.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46.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(Uslovi za rad)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Uslovi za rad (prostorni, materijalni, kadrovski i sl.) kao i sadržaj i oblici rada slobodnih aktivnosti utvrđuje se Godišnjim planom i programom rada škole.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47.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(Područja rada)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Područja rada u slobodnim aktivnostima organizuju se u skladu sa Pedagoškim standardima.</w:t>
      </w:r>
    </w:p>
    <w:p w:rsidR="00AD1C0E" w:rsidRPr="00E46073" w:rsidRDefault="00AD1C0E" w:rsidP="00510C8E">
      <w:pPr>
        <w:rPr>
          <w:sz w:val="24"/>
          <w:szCs w:val="24"/>
          <w:lang w:val="sl-SI"/>
        </w:rPr>
      </w:pPr>
    </w:p>
    <w:p w:rsidR="00510C8E" w:rsidRPr="00E46073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48.</w:t>
      </w:r>
    </w:p>
    <w:p w:rsidR="009A391D" w:rsidRPr="00E46073" w:rsidRDefault="009A391D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(Lica </w:t>
      </w:r>
      <w:r w:rsidR="00E46073" w:rsidRPr="00E46073">
        <w:rPr>
          <w:sz w:val="24"/>
          <w:szCs w:val="24"/>
          <w:lang w:val="sl-SI"/>
        </w:rPr>
        <w:t>za organizaciju i rukovođenje)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Pored nastavnika, škola može angažovati i druga stručna lica za organizaciju i rukovođenje slobodnim aktivnostima.</w:t>
      </w:r>
    </w:p>
    <w:p w:rsidR="00AD1C0E" w:rsidRPr="00E46073" w:rsidRDefault="00AD1C0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49.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(Dokumentacija i evidencija)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 radu slobodnih aktivnosti škole vodi se odgovarajuća dokumentacija i evidencija.</w:t>
      </w:r>
    </w:p>
    <w:p w:rsidR="00E26211" w:rsidRPr="00E46073" w:rsidRDefault="00E2621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50.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(Organizacija)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354881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Izleti, posjete, ekskurzije, logorovanja i drugi oblici rada predviđeni Godišnjim programom, organizuju se i izvode u okviru rad</w:t>
      </w:r>
      <w:r w:rsidR="00354881" w:rsidRPr="00E46073">
        <w:rPr>
          <w:sz w:val="24"/>
          <w:szCs w:val="24"/>
          <w:lang w:val="sl-SI"/>
        </w:rPr>
        <w:t>nih dana.</w:t>
      </w:r>
    </w:p>
    <w:p w:rsidR="00354881" w:rsidRPr="00E46073" w:rsidRDefault="00354881" w:rsidP="00354881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numPr>
          <w:ilvl w:val="0"/>
          <w:numId w:val="2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Ocjenjivanje  učenika  i  opći  uspjeh</w:t>
      </w:r>
    </w:p>
    <w:p w:rsidR="00510C8E" w:rsidRPr="00E46073" w:rsidRDefault="00510C8E" w:rsidP="00AD1C0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51.</w:t>
      </w:r>
    </w:p>
    <w:p w:rsidR="00EA45E3" w:rsidRPr="00E46073" w:rsidRDefault="00EA45E3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(Ocjenjivanje)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 w:eastAsia="en-US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pl-PL" w:eastAsia="en-US"/>
        </w:rPr>
        <w:t>Ocjenjivanje u osnovnoj školi vrši se javno i kontinuirano,</w:t>
      </w:r>
      <w:r w:rsidRPr="00E46073">
        <w:rPr>
          <w:sz w:val="24"/>
          <w:szCs w:val="24"/>
          <w:lang w:val="hr-HR"/>
        </w:rPr>
        <w:t xml:space="preserve"> </w:t>
      </w:r>
      <w:r w:rsidR="00EA45E3" w:rsidRPr="00E46073">
        <w:rPr>
          <w:sz w:val="24"/>
          <w:szCs w:val="24"/>
          <w:lang w:val="hr-HR" w:eastAsia="en-US"/>
        </w:rPr>
        <w:t xml:space="preserve">brojčanim </w:t>
      </w:r>
      <w:r w:rsidRPr="00E46073">
        <w:rPr>
          <w:sz w:val="24"/>
          <w:szCs w:val="24"/>
          <w:lang w:val="hr-HR" w:eastAsia="en-US"/>
        </w:rPr>
        <w:t xml:space="preserve">  i opisnim ocjenama.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 w:eastAsia="en-US"/>
        </w:rPr>
      </w:pPr>
      <w:r w:rsidRPr="00E46073">
        <w:rPr>
          <w:sz w:val="24"/>
          <w:szCs w:val="24"/>
          <w:lang w:val="hr-HR" w:eastAsia="en-US"/>
        </w:rPr>
        <w:t>Opisno ocjenjivanje primjenjuje se u prvom razredu i prvom polugodištu drugog razreda osnovne škole.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 w:eastAsia="en-US"/>
        </w:rPr>
      </w:pPr>
      <w:r w:rsidRPr="00E46073">
        <w:rPr>
          <w:sz w:val="24"/>
          <w:szCs w:val="24"/>
          <w:lang w:val="pl-PL" w:eastAsia="en-US"/>
        </w:rPr>
        <w:t>Za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u</w:t>
      </w:r>
      <w:r w:rsidRPr="00E46073">
        <w:rPr>
          <w:sz w:val="24"/>
          <w:szCs w:val="24"/>
          <w:lang w:val="hr-HR" w:eastAsia="en-US"/>
        </w:rPr>
        <w:t>č</w:t>
      </w:r>
      <w:r w:rsidRPr="00E46073">
        <w:rPr>
          <w:sz w:val="24"/>
          <w:szCs w:val="24"/>
          <w:lang w:val="pl-PL" w:eastAsia="en-US"/>
        </w:rPr>
        <w:t>enike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osnovne</w:t>
      </w:r>
      <w:r w:rsidRPr="00E46073">
        <w:rPr>
          <w:sz w:val="24"/>
          <w:szCs w:val="24"/>
          <w:lang w:val="hr-HR" w:eastAsia="en-US"/>
        </w:rPr>
        <w:t xml:space="preserve"> š</w:t>
      </w:r>
      <w:r w:rsidRPr="00E46073">
        <w:rPr>
          <w:sz w:val="24"/>
          <w:szCs w:val="24"/>
          <w:lang w:val="pl-PL" w:eastAsia="en-US"/>
        </w:rPr>
        <w:t>kole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od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drugog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polugodi</w:t>
      </w:r>
      <w:r w:rsidRPr="00E46073">
        <w:rPr>
          <w:sz w:val="24"/>
          <w:szCs w:val="24"/>
          <w:lang w:val="hr-HR" w:eastAsia="en-US"/>
        </w:rPr>
        <w:t>š</w:t>
      </w:r>
      <w:r w:rsidRPr="00E46073">
        <w:rPr>
          <w:sz w:val="24"/>
          <w:szCs w:val="24"/>
          <w:lang w:val="pl-PL" w:eastAsia="en-US"/>
        </w:rPr>
        <w:t>ta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drugog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razreda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broj</w:t>
      </w:r>
      <w:r w:rsidRPr="00E46073">
        <w:rPr>
          <w:sz w:val="24"/>
          <w:szCs w:val="24"/>
          <w:lang w:val="hr-HR" w:eastAsia="en-US"/>
        </w:rPr>
        <w:t>č</w:t>
      </w:r>
      <w:r w:rsidRPr="00E46073">
        <w:rPr>
          <w:sz w:val="24"/>
          <w:szCs w:val="24"/>
          <w:lang w:val="pl-PL" w:eastAsia="en-US"/>
        </w:rPr>
        <w:t>ana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zaklju</w:t>
      </w:r>
      <w:r w:rsidRPr="00E46073">
        <w:rPr>
          <w:sz w:val="24"/>
          <w:szCs w:val="24"/>
          <w:lang w:val="hr-HR" w:eastAsia="en-US"/>
        </w:rPr>
        <w:t>č</w:t>
      </w:r>
      <w:r w:rsidRPr="00E46073">
        <w:rPr>
          <w:sz w:val="24"/>
          <w:szCs w:val="24"/>
          <w:lang w:val="pl-PL" w:eastAsia="en-US"/>
        </w:rPr>
        <w:t>na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ocjena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iz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svakog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predmeta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pojedina</w:t>
      </w:r>
      <w:r w:rsidRPr="00E46073">
        <w:rPr>
          <w:sz w:val="24"/>
          <w:szCs w:val="24"/>
          <w:lang w:val="hr-HR" w:eastAsia="en-US"/>
        </w:rPr>
        <w:t>č</w:t>
      </w:r>
      <w:r w:rsidRPr="00E46073">
        <w:rPr>
          <w:sz w:val="24"/>
          <w:szCs w:val="24"/>
          <w:lang w:val="pl-PL" w:eastAsia="en-US"/>
        </w:rPr>
        <w:t>no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izvodi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se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na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kraju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prvog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polugodi</w:t>
      </w:r>
      <w:r w:rsidRPr="00E46073">
        <w:rPr>
          <w:sz w:val="24"/>
          <w:szCs w:val="24"/>
          <w:lang w:val="hr-HR" w:eastAsia="en-US"/>
        </w:rPr>
        <w:t>š</w:t>
      </w:r>
      <w:r w:rsidRPr="00E46073">
        <w:rPr>
          <w:sz w:val="24"/>
          <w:szCs w:val="24"/>
          <w:lang w:val="pl-PL" w:eastAsia="en-US"/>
        </w:rPr>
        <w:t>ta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i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na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kraju</w:t>
      </w:r>
      <w:r w:rsidRPr="00E46073">
        <w:rPr>
          <w:sz w:val="24"/>
          <w:szCs w:val="24"/>
          <w:lang w:val="hr-HR" w:eastAsia="en-US"/>
        </w:rPr>
        <w:t xml:space="preserve"> š</w:t>
      </w:r>
      <w:r w:rsidRPr="00E46073">
        <w:rPr>
          <w:sz w:val="24"/>
          <w:szCs w:val="24"/>
          <w:lang w:val="pl-PL" w:eastAsia="en-US"/>
        </w:rPr>
        <w:t>kolske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godine</w:t>
      </w:r>
      <w:r w:rsidRPr="00E46073">
        <w:rPr>
          <w:sz w:val="24"/>
          <w:szCs w:val="24"/>
          <w:lang w:val="hr-HR" w:eastAsia="en-US"/>
        </w:rPr>
        <w:t>.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52.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(Ocjene i karakteristike)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 w:eastAsia="en-US"/>
        </w:rPr>
      </w:pPr>
      <w:r w:rsidRPr="00E46073">
        <w:rPr>
          <w:sz w:val="24"/>
          <w:szCs w:val="24"/>
        </w:rPr>
        <w:t xml:space="preserve"> </w:t>
      </w:r>
      <w:r w:rsidRPr="00E46073">
        <w:rPr>
          <w:sz w:val="24"/>
          <w:szCs w:val="24"/>
          <w:lang w:val="pl-PL" w:eastAsia="en-US"/>
        </w:rPr>
        <w:t>Broj</w:t>
      </w:r>
      <w:r w:rsidRPr="00E46073">
        <w:rPr>
          <w:sz w:val="24"/>
          <w:szCs w:val="24"/>
          <w:lang w:val="hr-HR" w:eastAsia="en-US"/>
        </w:rPr>
        <w:t>č</w:t>
      </w:r>
      <w:r w:rsidRPr="00E46073">
        <w:rPr>
          <w:sz w:val="24"/>
          <w:szCs w:val="24"/>
          <w:lang w:val="pl-PL" w:eastAsia="en-US"/>
        </w:rPr>
        <w:t>ane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zaklju</w:t>
      </w:r>
      <w:r w:rsidRPr="00E46073">
        <w:rPr>
          <w:sz w:val="24"/>
          <w:szCs w:val="24"/>
          <w:lang w:val="hr-HR" w:eastAsia="en-US"/>
        </w:rPr>
        <w:t>č</w:t>
      </w:r>
      <w:r w:rsidRPr="00E46073">
        <w:rPr>
          <w:sz w:val="24"/>
          <w:szCs w:val="24"/>
          <w:lang w:val="pl-PL" w:eastAsia="en-US"/>
        </w:rPr>
        <w:t>ne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ocjene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su</w:t>
      </w:r>
      <w:r w:rsidRPr="00E46073">
        <w:rPr>
          <w:sz w:val="24"/>
          <w:szCs w:val="24"/>
          <w:lang w:val="hr-HR" w:eastAsia="en-US"/>
        </w:rPr>
        <w:t xml:space="preserve">: </w:t>
      </w:r>
      <w:r w:rsidRPr="00E46073">
        <w:rPr>
          <w:sz w:val="24"/>
          <w:szCs w:val="24"/>
          <w:lang w:val="pl-PL" w:eastAsia="en-US"/>
        </w:rPr>
        <w:t>odli</w:t>
      </w:r>
      <w:r w:rsidRPr="00E46073">
        <w:rPr>
          <w:sz w:val="24"/>
          <w:szCs w:val="24"/>
          <w:lang w:val="hr-HR" w:eastAsia="en-US"/>
        </w:rPr>
        <w:t>č</w:t>
      </w:r>
      <w:r w:rsidRPr="00E46073">
        <w:rPr>
          <w:sz w:val="24"/>
          <w:szCs w:val="24"/>
          <w:lang w:val="pl-PL" w:eastAsia="en-US"/>
        </w:rPr>
        <w:t>an</w:t>
      </w:r>
      <w:r w:rsidRPr="00E46073">
        <w:rPr>
          <w:sz w:val="24"/>
          <w:szCs w:val="24"/>
          <w:lang w:val="hr-HR" w:eastAsia="en-US"/>
        </w:rPr>
        <w:t xml:space="preserve"> (5), </w:t>
      </w:r>
      <w:r w:rsidRPr="00E46073">
        <w:rPr>
          <w:sz w:val="24"/>
          <w:szCs w:val="24"/>
          <w:lang w:val="pl-PL" w:eastAsia="en-US"/>
        </w:rPr>
        <w:t>vrlodobar</w:t>
      </w:r>
      <w:r w:rsidRPr="00E46073">
        <w:rPr>
          <w:sz w:val="24"/>
          <w:szCs w:val="24"/>
          <w:lang w:val="hr-HR" w:eastAsia="en-US"/>
        </w:rPr>
        <w:t xml:space="preserve"> (4), </w:t>
      </w:r>
      <w:r w:rsidRPr="00E46073">
        <w:rPr>
          <w:sz w:val="24"/>
          <w:szCs w:val="24"/>
          <w:lang w:val="pl-PL" w:eastAsia="en-US"/>
        </w:rPr>
        <w:t>dobar</w:t>
      </w:r>
      <w:r w:rsidRPr="00E46073">
        <w:rPr>
          <w:sz w:val="24"/>
          <w:szCs w:val="24"/>
          <w:lang w:val="hr-HR" w:eastAsia="en-US"/>
        </w:rPr>
        <w:t xml:space="preserve"> (3), </w:t>
      </w:r>
      <w:r w:rsidRPr="00E46073">
        <w:rPr>
          <w:sz w:val="24"/>
          <w:szCs w:val="24"/>
          <w:lang w:val="pl-PL" w:eastAsia="en-US"/>
        </w:rPr>
        <w:t>dovoljan</w:t>
      </w:r>
      <w:r w:rsidRPr="00E46073">
        <w:rPr>
          <w:sz w:val="24"/>
          <w:szCs w:val="24"/>
          <w:lang w:val="hr-HR" w:eastAsia="en-US"/>
        </w:rPr>
        <w:t xml:space="preserve"> (2)  </w:t>
      </w:r>
      <w:r w:rsidRPr="00E46073">
        <w:rPr>
          <w:sz w:val="24"/>
          <w:szCs w:val="24"/>
          <w:lang w:val="pl-PL" w:eastAsia="en-US"/>
        </w:rPr>
        <w:t>i</w:t>
      </w:r>
      <w:r w:rsidRPr="00E46073">
        <w:rPr>
          <w:sz w:val="24"/>
          <w:szCs w:val="24"/>
          <w:lang w:val="hr-HR" w:eastAsia="en-US"/>
        </w:rPr>
        <w:t xml:space="preserve"> </w:t>
      </w:r>
      <w:r w:rsidRPr="00E46073">
        <w:rPr>
          <w:sz w:val="24"/>
          <w:szCs w:val="24"/>
          <w:lang w:val="pl-PL" w:eastAsia="en-US"/>
        </w:rPr>
        <w:t>nedovoljan</w:t>
      </w:r>
      <w:r w:rsidRPr="00E46073">
        <w:rPr>
          <w:sz w:val="24"/>
          <w:szCs w:val="24"/>
          <w:lang w:val="hr-HR" w:eastAsia="en-US"/>
        </w:rPr>
        <w:t xml:space="preserve"> (1).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 w:eastAsia="en-US"/>
        </w:rPr>
      </w:pPr>
      <w:r w:rsidRPr="00E46073">
        <w:rPr>
          <w:sz w:val="24"/>
          <w:szCs w:val="24"/>
          <w:lang w:val="pl-PL" w:eastAsia="en-US"/>
        </w:rPr>
        <w:t>Pored ocjena, daju se i karakteristike učenika vezano za njihovo napredovanje, sklonosti, posebne osobine i slično, u pisanoj formi na kraju školovanja, odnosno uz prepis ocjena. 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 w:eastAsia="en-US"/>
        </w:rPr>
      </w:pPr>
      <w:r w:rsidRPr="00E46073">
        <w:rPr>
          <w:sz w:val="24"/>
          <w:szCs w:val="24"/>
          <w:lang w:val="pl-PL" w:eastAsia="en-US"/>
        </w:rPr>
        <w:t xml:space="preserve">Karakteristike iz prethodnog stava se daju na osnovu pedagoškog kartona učenika.  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 w:eastAsia="en-US"/>
        </w:rPr>
      </w:pPr>
      <w:r w:rsidRPr="00E46073">
        <w:rPr>
          <w:sz w:val="24"/>
          <w:szCs w:val="24"/>
          <w:lang w:val="pl-PL" w:eastAsia="en-US"/>
        </w:rPr>
        <w:t>Odredbe ovog člana ne primjenuju se na specijalno obrazovanje. Umjesto ocjena učenici sa posebnim potrebama dobijaju pismeni godišnji izvještaj koji opisuje rezultate koje je postigao učenik u realizaciji nastavnog plana i programa,    a ukoliko im specijalno obrazovanje omogućava da budu ocijenjeni na redovan način, onda im se daju i ocjene. 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Način utvrđivanja  općeg uspjeha učenika/učenica, način utvrđivanja zaključnih ocjena u razrednoj i predmetnoj nastavi, te postupak prevođenja učenika u viši razred, zatim  ponavljanje razreda, kao i  upućivanje učenika  na popravni ispit, vrši se na način i u  rokovima  propisanim   Zakonom o osnovnom odgoju i obrazovanju.</w:t>
      </w:r>
    </w:p>
    <w:p w:rsidR="00510C8E" w:rsidRPr="00E46073" w:rsidRDefault="00510C8E" w:rsidP="00510C8E">
      <w:pPr>
        <w:tabs>
          <w:tab w:val="center" w:pos="4770"/>
        </w:tabs>
        <w:rPr>
          <w:sz w:val="24"/>
          <w:szCs w:val="24"/>
          <w:lang w:val="sl-SI"/>
        </w:rPr>
      </w:pPr>
    </w:p>
    <w:p w:rsidR="00510C8E" w:rsidRPr="00E46073" w:rsidRDefault="00510C8E" w:rsidP="00E26211">
      <w:pPr>
        <w:tabs>
          <w:tab w:val="center" w:pos="4770"/>
        </w:tabs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53.</w:t>
      </w:r>
    </w:p>
    <w:p w:rsidR="00510C8E" w:rsidRDefault="00E46073" w:rsidP="00510C8E">
      <w:pPr>
        <w:tabs>
          <w:tab w:val="center" w:pos="4770"/>
        </w:tabs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                                                                  (Vladanje)</w:t>
      </w:r>
    </w:p>
    <w:p w:rsidR="00531C24" w:rsidRPr="00E46073" w:rsidRDefault="00531C24" w:rsidP="00510C8E">
      <w:pPr>
        <w:tabs>
          <w:tab w:val="center" w:pos="4770"/>
        </w:tabs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školi se ocjenjuje i vladanje učenika /učenica u skladu sa zakonom o Osnovnom odgoju i obrazovanju.</w:t>
      </w:r>
    </w:p>
    <w:p w:rsidR="00AD1C0E" w:rsidRPr="00E46073" w:rsidRDefault="00AD1C0E" w:rsidP="00510C8E">
      <w:pPr>
        <w:jc w:val="both"/>
        <w:rPr>
          <w:sz w:val="24"/>
          <w:szCs w:val="24"/>
          <w:lang w:val="sl-SI"/>
        </w:rPr>
      </w:pPr>
    </w:p>
    <w:p w:rsidR="003C1FA6" w:rsidRDefault="003C1FA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Član 54.</w:t>
      </w:r>
    </w:p>
    <w:p w:rsidR="00510C8E" w:rsidRDefault="00E46073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(Prigovor)</w:t>
      </w:r>
    </w:p>
    <w:p w:rsidR="00531C24" w:rsidRPr="00E46073" w:rsidRDefault="00531C24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pl-PL"/>
        </w:rPr>
        <w:t>Roditelj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odnosno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staratelj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enika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ima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pravo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prigovora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zaklju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nu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pojedina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nu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ocjenu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kraju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nastavne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godine</w:t>
      </w:r>
      <w:r w:rsidRPr="00E46073">
        <w:rPr>
          <w:sz w:val="24"/>
          <w:szCs w:val="24"/>
          <w:lang w:val="hr-HR"/>
        </w:rPr>
        <w:t>.</w:t>
      </w:r>
    </w:p>
    <w:p w:rsidR="00510C8E" w:rsidRPr="00E46073" w:rsidRDefault="00510C8E" w:rsidP="00510C8E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hr-HR"/>
        </w:rPr>
        <w:t xml:space="preserve">          </w:t>
      </w:r>
      <w:r w:rsidRPr="00E46073">
        <w:rPr>
          <w:sz w:val="24"/>
          <w:szCs w:val="24"/>
          <w:lang w:val="pl-PL"/>
        </w:rPr>
        <w:t>Prigovor se podnosi odjeljenskom vijeću, u roku od dva dana od dana saopštavanja ocjene učeniku.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Odjeljensko vijeće je obavezno svaki prigovor razmotriti najkasnije dva dana od prijema prigovora i o istom sačiniti mišljenje.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Odjeljensko vijeće je obavezno da izvrši analizu ocjena zaključenih od strane nastavnika   i u slučaju nepravilnosti o tome sačini mišljenje.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Odjeljensko vijeće odmah dostavlja prigovor i mišljenje iz stava 3. i 4. nastavničkom vijeću na odlučivanje.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Nastavničko vijeće u roku od tri dana odlučuje o prigovoru roditelja ili staratelja.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Ako Nastavničko vijeće usvoji prigovor, obrazovaće komisiju koja će provjeriti znanje učenika/učenice u roku od dva dana 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Ocjena komisije je konačna.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Prigovorom se može tražiti izuzeće predmetnog nastavnika/nastavnice u radu komisije.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d) Pohvale,  diplome  i  nagrade  učenika/učenica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55.</w:t>
      </w:r>
    </w:p>
    <w:p w:rsidR="00510C8E" w:rsidRDefault="00EA45E3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</w:t>
      </w:r>
      <w:r w:rsidR="00AB4A28" w:rsidRPr="00E46073">
        <w:rPr>
          <w:sz w:val="24"/>
          <w:szCs w:val="24"/>
          <w:lang w:val="sl-SI"/>
        </w:rPr>
        <w:t>Znak priznanja</w:t>
      </w:r>
      <w:r w:rsidR="00AD1C0E" w:rsidRPr="00E46073">
        <w:rPr>
          <w:sz w:val="24"/>
          <w:szCs w:val="24"/>
          <w:lang w:val="sl-SI"/>
        </w:rPr>
        <w:t>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E26211">
      <w:pPr>
        <w:ind w:firstLine="720"/>
        <w:jc w:val="both"/>
        <w:rPr>
          <w:bCs/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bCs/>
          <w:sz w:val="24"/>
          <w:szCs w:val="24"/>
          <w:lang w:val="it-IT"/>
        </w:rPr>
        <w:t>U</w:t>
      </w:r>
      <w:r w:rsidRPr="00E46073">
        <w:rPr>
          <w:bCs/>
          <w:sz w:val="24"/>
          <w:szCs w:val="24"/>
          <w:lang w:val="hr-HR"/>
        </w:rPr>
        <w:t>č</w:t>
      </w:r>
      <w:r w:rsidRPr="00E46073">
        <w:rPr>
          <w:bCs/>
          <w:sz w:val="24"/>
          <w:szCs w:val="24"/>
          <w:lang w:val="it-IT"/>
        </w:rPr>
        <w:t>eniku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koji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u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toku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osnovnog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obrazovanja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i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odgoja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postigne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odli</w:t>
      </w:r>
      <w:r w:rsidRPr="00E46073">
        <w:rPr>
          <w:bCs/>
          <w:sz w:val="24"/>
          <w:szCs w:val="24"/>
          <w:lang w:val="hr-HR"/>
        </w:rPr>
        <w:t>č</w:t>
      </w:r>
      <w:r w:rsidRPr="00E46073">
        <w:rPr>
          <w:bCs/>
          <w:sz w:val="24"/>
          <w:szCs w:val="24"/>
          <w:lang w:val="it-IT"/>
        </w:rPr>
        <w:t>an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uspjeh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iz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svih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nastavnih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predmeta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i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ima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primjerno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vladanje</w:t>
      </w:r>
      <w:r w:rsidRPr="00E46073">
        <w:rPr>
          <w:bCs/>
          <w:sz w:val="24"/>
          <w:szCs w:val="24"/>
          <w:lang w:val="hr-HR"/>
        </w:rPr>
        <w:t xml:space="preserve">, </w:t>
      </w:r>
      <w:r w:rsidRPr="00E46073">
        <w:rPr>
          <w:bCs/>
          <w:sz w:val="24"/>
          <w:szCs w:val="24"/>
          <w:lang w:val="it-IT"/>
        </w:rPr>
        <w:t>izdaje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se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u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znak</w:t>
      </w:r>
      <w:r w:rsidRPr="00E46073">
        <w:rPr>
          <w:bCs/>
          <w:sz w:val="24"/>
          <w:szCs w:val="24"/>
          <w:lang w:val="hr-HR"/>
        </w:rPr>
        <w:t xml:space="preserve"> </w:t>
      </w:r>
      <w:r w:rsidR="00354881" w:rsidRPr="00E46073">
        <w:rPr>
          <w:bCs/>
          <w:sz w:val="24"/>
          <w:szCs w:val="24"/>
          <w:lang w:val="it-IT"/>
        </w:rPr>
        <w:t>priznanja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i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posebna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diploma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o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postignutim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rezultatima</w:t>
      </w:r>
      <w:r w:rsidRPr="00E46073">
        <w:rPr>
          <w:bCs/>
          <w:sz w:val="24"/>
          <w:szCs w:val="24"/>
          <w:lang w:val="hr-HR"/>
        </w:rPr>
        <w:t xml:space="preserve">, </w:t>
      </w:r>
      <w:r w:rsidRPr="00E46073">
        <w:rPr>
          <w:bCs/>
          <w:sz w:val="24"/>
          <w:szCs w:val="24"/>
          <w:lang w:val="it-IT"/>
        </w:rPr>
        <w:t>koju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propisuje</w:t>
      </w:r>
      <w:r w:rsidRPr="00E46073">
        <w:rPr>
          <w:bCs/>
          <w:sz w:val="24"/>
          <w:szCs w:val="24"/>
          <w:lang w:val="hr-HR"/>
        </w:rPr>
        <w:t xml:space="preserve"> </w:t>
      </w:r>
      <w:r w:rsidRPr="00E46073">
        <w:rPr>
          <w:bCs/>
          <w:sz w:val="24"/>
          <w:szCs w:val="24"/>
          <w:lang w:val="it-IT"/>
        </w:rPr>
        <w:t>ministar</w:t>
      </w:r>
      <w:r w:rsidRPr="00E46073">
        <w:rPr>
          <w:bCs/>
          <w:sz w:val="24"/>
          <w:szCs w:val="24"/>
          <w:lang w:val="hr-HR"/>
        </w:rPr>
        <w:t xml:space="preserve">. </w:t>
      </w:r>
    </w:p>
    <w:p w:rsidR="00354881" w:rsidRPr="00E46073" w:rsidRDefault="00354881" w:rsidP="00E26211">
      <w:pPr>
        <w:ind w:firstLine="720"/>
        <w:jc w:val="both"/>
        <w:rPr>
          <w:bCs/>
          <w:sz w:val="24"/>
          <w:szCs w:val="24"/>
          <w:lang w:val="hr-HR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56.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(Pohvale i diplome)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354881" w:rsidP="00354881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Pohvale</w:t>
      </w:r>
      <w:r w:rsidR="00510C8E" w:rsidRPr="00E46073">
        <w:rPr>
          <w:sz w:val="24"/>
          <w:szCs w:val="24"/>
          <w:lang w:val="sl-SI"/>
        </w:rPr>
        <w:t>i diplome se dodjeljuju pojedinim učenicima/učenicama, grupi učenika/učenica ili odjeljenju za postignute rezultate u nastavno-odgojnim aktivnostima.</w:t>
      </w:r>
    </w:p>
    <w:p w:rsidR="00AD1C0E" w:rsidRPr="00E46073" w:rsidRDefault="00AD1C0E" w:rsidP="00354881">
      <w:pPr>
        <w:jc w:val="both"/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57</w:t>
      </w:r>
      <w:r w:rsidR="00510C8E" w:rsidRPr="00E46073">
        <w:rPr>
          <w:sz w:val="24"/>
          <w:szCs w:val="24"/>
          <w:lang w:val="sl-SI"/>
        </w:rPr>
        <w:t>.</w:t>
      </w:r>
    </w:p>
    <w:p w:rsidR="00BE3EE6" w:rsidRDefault="00AB4A28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</w:t>
      </w:r>
      <w:r w:rsidR="00AD1C0E" w:rsidRPr="00E46073">
        <w:rPr>
          <w:sz w:val="24"/>
          <w:szCs w:val="24"/>
          <w:lang w:val="sl-SI"/>
        </w:rPr>
        <w:t>Organi koji dodjeljuju nagrade)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Nagrade dodjeljuju:</w:t>
      </w: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 </w:t>
      </w:r>
    </w:p>
    <w:p w:rsidR="00510C8E" w:rsidRPr="00E46073" w:rsidRDefault="00510C8E" w:rsidP="00510C8E">
      <w:pPr>
        <w:numPr>
          <w:ilvl w:val="0"/>
          <w:numId w:val="5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Nastavnik razredne nastave za učenika od I-V (I-IV) razreda, odnosno razrednik za učenika od  VI - IX  (V-IX) razreda.</w:t>
      </w:r>
    </w:p>
    <w:p w:rsidR="00510C8E" w:rsidRPr="00E46073" w:rsidRDefault="00510C8E" w:rsidP="00510C8E">
      <w:pPr>
        <w:numPr>
          <w:ilvl w:val="0"/>
          <w:numId w:val="5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Odjeljensko vijeće,</w:t>
      </w:r>
    </w:p>
    <w:p w:rsidR="00510C8E" w:rsidRPr="00E46073" w:rsidRDefault="00510C8E" w:rsidP="00510C8E">
      <w:pPr>
        <w:numPr>
          <w:ilvl w:val="0"/>
          <w:numId w:val="5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Nastavničko vijeće,</w:t>
      </w:r>
    </w:p>
    <w:p w:rsidR="00510C8E" w:rsidRPr="00E46073" w:rsidRDefault="00510C8E" w:rsidP="00510C8E">
      <w:pPr>
        <w:numPr>
          <w:ilvl w:val="0"/>
          <w:numId w:val="5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Direktor škole,</w:t>
      </w:r>
    </w:p>
    <w:p w:rsidR="00510C8E" w:rsidRPr="003C1FA6" w:rsidRDefault="00510C8E" w:rsidP="003C1FA6">
      <w:pPr>
        <w:numPr>
          <w:ilvl w:val="0"/>
          <w:numId w:val="5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Školski odbor</w:t>
      </w: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58</w:t>
      </w:r>
      <w:r w:rsidR="00510C8E" w:rsidRPr="00E46073">
        <w:rPr>
          <w:sz w:val="24"/>
          <w:szCs w:val="24"/>
          <w:lang w:val="sl-SI"/>
        </w:rPr>
        <w:t>.</w:t>
      </w:r>
    </w:p>
    <w:p w:rsidR="00BE3EE6" w:rsidRDefault="00531C24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(Uslovi za dodjelu nagrada)</w:t>
      </w:r>
    </w:p>
    <w:p w:rsidR="00531C24" w:rsidRPr="00E46073" w:rsidRDefault="00531C24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Nagrade se dodjeljuju za: 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naročite rezultate na afirmaciji škole u realizaciji  nastavnog plana i programa, općinskog i kantonalnog takmičenja,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istaknute rezultate na takmičenju na kantonalnom, federacijskom i državnom  nivou,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zalaganje i izvanredan uspjeh u raznim vidovima slobodnih aktivnosti, u društvenom i kulturnom životu škole,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izuzetan doprinos u razvoju društvenih odnosa i pružanja pomoći drugim učenicima/učenicama u savladavanju nastavnog gradiva,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druge nagrade.</w:t>
      </w:r>
    </w:p>
    <w:p w:rsidR="00AD1C0E" w:rsidRPr="00E46073" w:rsidRDefault="00AD1C0E" w:rsidP="00AD1C0E">
      <w:pPr>
        <w:ind w:left="360"/>
        <w:jc w:val="both"/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59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(Dodjeljivanje nagrada)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354881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Pohvale, diplome i nagrade se dodjeljuju javno i iste se objavljuju povodom značajnih datuma kao što su: dan škole, na kraju polug</w:t>
      </w:r>
      <w:r w:rsidR="00354881" w:rsidRPr="00E46073">
        <w:rPr>
          <w:sz w:val="24"/>
          <w:szCs w:val="24"/>
          <w:lang w:val="sl-SI"/>
        </w:rPr>
        <w:t>odišta ili školske godine i sl.</w:t>
      </w:r>
    </w:p>
    <w:p w:rsidR="00877C2D" w:rsidRPr="00E46073" w:rsidRDefault="00877C2D" w:rsidP="00510C8E">
      <w:pPr>
        <w:rPr>
          <w:bCs/>
          <w:sz w:val="24"/>
          <w:szCs w:val="24"/>
          <w:lang w:val="sl-SI"/>
        </w:rPr>
      </w:pPr>
    </w:p>
    <w:p w:rsidR="00510C8E" w:rsidRPr="00E46073" w:rsidRDefault="00510C8E" w:rsidP="00510C8E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t>VIII</w:t>
      </w:r>
      <w:r w:rsidR="00E26211" w:rsidRPr="00E46073">
        <w:rPr>
          <w:bCs/>
          <w:sz w:val="24"/>
          <w:szCs w:val="24"/>
          <w:lang w:val="sl-SI"/>
        </w:rPr>
        <w:t>.</w:t>
      </w:r>
      <w:r w:rsidRPr="00E46073">
        <w:rPr>
          <w:bCs/>
          <w:sz w:val="24"/>
          <w:szCs w:val="24"/>
          <w:lang w:val="sl-SI"/>
        </w:rPr>
        <w:t xml:space="preserve">  PRAVA  I  DUŽNOSTI  NASTAVNIKA/NASTAVNICA  I</w:t>
      </w: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 xml:space="preserve">       STRUČNIH  SARADNIKA/SARADNICA</w:t>
      </w:r>
    </w:p>
    <w:p w:rsidR="00AD1C0E" w:rsidRPr="00E46073" w:rsidRDefault="00AD1C0E" w:rsidP="00531C24">
      <w:pPr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60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(Autonomija)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uživa određeni stepen autonomije u skladu sa važećim propisima, a naročito u pogledu zapošljavanja nastavnog stručnog i drugog  kadra, te slobode rada nastavnika/nastavnica.</w:t>
      </w:r>
    </w:p>
    <w:p w:rsidR="004001F7" w:rsidRPr="00E46073" w:rsidRDefault="004001F7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61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D1C0E" w:rsidP="00AD1C0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(Ostvarivanje prava i dužnosti)</w:t>
      </w:r>
    </w:p>
    <w:p w:rsidR="00531C24" w:rsidRPr="00E46073" w:rsidRDefault="00531C24" w:rsidP="00AD1C0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E26211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Nastavnici/nastavnice, stručni saradnici/saradnice i drugi zaposlenici u školi ostvaruju svoja prava i dužnosti  iz radnog odnosa  i po osnovu  rada u skladu sa Zakonom o radu, Kolektivnom ugovoru, Zakonom o osnovnom odgoju i obrazovanju, provedbenim propisima, Pravilima  škole, Pravilnikom o radu i drugim opštim aktima škole. </w:t>
      </w:r>
    </w:p>
    <w:p w:rsidR="00CD6C2F" w:rsidRPr="00E46073" w:rsidRDefault="00CD6C2F" w:rsidP="00892DAC">
      <w:pPr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62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892DAC" w:rsidP="00892DAC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</w:t>
      </w:r>
      <w:r w:rsidR="00531C24">
        <w:rPr>
          <w:sz w:val="24"/>
          <w:szCs w:val="24"/>
          <w:lang w:val="sl-SI"/>
        </w:rPr>
        <w:t>Utvrđivanje p</w:t>
      </w:r>
      <w:r w:rsidRPr="00E46073">
        <w:rPr>
          <w:sz w:val="24"/>
          <w:szCs w:val="24"/>
          <w:lang w:val="sl-SI"/>
        </w:rPr>
        <w:t>rofil</w:t>
      </w:r>
      <w:r w:rsidR="00531C24">
        <w:rPr>
          <w:sz w:val="24"/>
          <w:szCs w:val="24"/>
          <w:lang w:val="sl-SI"/>
        </w:rPr>
        <w:t>a</w:t>
      </w:r>
      <w:r w:rsidRPr="00E46073">
        <w:rPr>
          <w:sz w:val="24"/>
          <w:szCs w:val="24"/>
          <w:lang w:val="sl-SI"/>
        </w:rPr>
        <w:t xml:space="preserve"> i stručn</w:t>
      </w:r>
      <w:r w:rsidR="00531C24">
        <w:rPr>
          <w:sz w:val="24"/>
          <w:szCs w:val="24"/>
          <w:lang w:val="sl-SI"/>
        </w:rPr>
        <w:t>e spreme</w:t>
      </w:r>
      <w:r w:rsidRPr="00E46073">
        <w:rPr>
          <w:sz w:val="24"/>
          <w:szCs w:val="24"/>
          <w:lang w:val="sl-SI"/>
        </w:rPr>
        <w:t>)</w:t>
      </w:r>
    </w:p>
    <w:p w:rsidR="00531C24" w:rsidRPr="00E46073" w:rsidRDefault="00531C24" w:rsidP="00892DAC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Nastavnim planom i programom, u zavisnosti od vrste osnovne škole, utvrđuje se odgovarajući profil i stručna sprema  nastavnika/nastavnica razredne nastave i nastavnika /nastavnica predmetne nastave.</w:t>
      </w:r>
    </w:p>
    <w:p w:rsidR="00E26211" w:rsidRPr="00E46073" w:rsidRDefault="00E26211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63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C5AD2" w:rsidP="00892DAC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(Prijem, r</w:t>
      </w:r>
      <w:r w:rsidR="00892DAC" w:rsidRPr="00E46073">
        <w:rPr>
          <w:sz w:val="24"/>
          <w:szCs w:val="24"/>
          <w:lang w:val="sl-SI"/>
        </w:rPr>
        <w:t>aspoređivanje i prestanak rada)</w:t>
      </w:r>
    </w:p>
    <w:p w:rsidR="00531C24" w:rsidRPr="00E46073" w:rsidRDefault="00531C24" w:rsidP="00892DAC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Prijem, raspoređivanje i prestanak rada nastavnika/nastavnica, stručnih saradnika/saradnica i ostalih zaposlenika  u školi vršiće se u skladu sa ovim Pravilim</w:t>
      </w:r>
      <w:r w:rsidR="00892DAC" w:rsidRPr="00E46073">
        <w:rPr>
          <w:sz w:val="24"/>
          <w:szCs w:val="24"/>
          <w:lang w:val="sl-SI"/>
        </w:rPr>
        <w:t>a i drugim opštim aktima škole.</w:t>
      </w:r>
    </w:p>
    <w:p w:rsidR="00E26211" w:rsidRPr="00E46073" w:rsidRDefault="00E26211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64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E46073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(Profil i stručna sprema)</w:t>
      </w:r>
    </w:p>
    <w:p w:rsidR="00531C24" w:rsidRPr="00E46073" w:rsidRDefault="00531C24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Nastavnik/nastavnica razredne nastave  ima visoku ili višu stručnu spremu i izvodi nastavu u I, II, III i IV razredu, a nastavu može izvoditi zaključno sa V razredom.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Nastavnik/nastavnica predmetne nastave  ima visoku ili višu stručnu spremu i izvodi nastavu od IV do IX razreda, a određene predmete i u I, II i III razredu u skladu sa nastavnim planom koji reguliše profil i stručnu spremu nastavnika za taj predmet.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lastRenderedPageBreak/>
        <w:t>Razrednu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predmetnu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nastavu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skladu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st</w:t>
      </w:r>
      <w:r w:rsidRPr="00E46073">
        <w:rPr>
          <w:sz w:val="24"/>
          <w:szCs w:val="24"/>
          <w:lang w:val="hr-HR"/>
        </w:rPr>
        <w:t xml:space="preserve">. 1.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2. </w:t>
      </w:r>
      <w:r w:rsidRPr="00E46073">
        <w:rPr>
          <w:sz w:val="24"/>
          <w:szCs w:val="24"/>
          <w:lang w:val="sl-SI"/>
        </w:rPr>
        <w:t>ovog</w:t>
      </w:r>
      <w:r w:rsidRPr="00E46073">
        <w:rPr>
          <w:sz w:val="24"/>
          <w:szCs w:val="24"/>
          <w:lang w:val="hr-HR"/>
        </w:rPr>
        <w:t xml:space="preserve"> č</w:t>
      </w:r>
      <w:r w:rsidRPr="00E46073">
        <w:rPr>
          <w:sz w:val="24"/>
          <w:szCs w:val="24"/>
          <w:lang w:val="sl-SI"/>
        </w:rPr>
        <w:t>lana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osnovnoj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sl-SI"/>
        </w:rPr>
        <w:t>koli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mogu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izvoditi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lica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zavr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enim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ili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II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sl-SI"/>
        </w:rPr>
        <w:t>odnosno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III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ciklusom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bolonjskog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visokoobrazovnog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procesa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nastavni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sl-SI"/>
        </w:rPr>
        <w:t>kom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fakultetu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ili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drugom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fakultetu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polo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sl-SI"/>
        </w:rPr>
        <w:t>enom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pedago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ko</w:t>
      </w:r>
      <w:r w:rsidRPr="00E46073">
        <w:rPr>
          <w:sz w:val="24"/>
          <w:szCs w:val="24"/>
          <w:lang w:val="hr-HR"/>
        </w:rPr>
        <w:t>-</w:t>
      </w:r>
      <w:r w:rsidRPr="00E46073">
        <w:rPr>
          <w:sz w:val="24"/>
          <w:szCs w:val="24"/>
          <w:lang w:val="sl-SI"/>
        </w:rPr>
        <w:t>psiholo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kom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grupom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predmeta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koji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imaju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odgovaraju</w:t>
      </w:r>
      <w:r w:rsidRPr="00E46073">
        <w:rPr>
          <w:sz w:val="24"/>
          <w:szCs w:val="24"/>
          <w:lang w:val="hr-HR"/>
        </w:rPr>
        <w:t>ć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profil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stru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sl-SI"/>
        </w:rPr>
        <w:t>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spreme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koji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propisan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nastavnom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planu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programu</w:t>
      </w:r>
      <w:r w:rsidRPr="00E46073">
        <w:rPr>
          <w:sz w:val="24"/>
          <w:szCs w:val="24"/>
          <w:lang w:val="hr-HR"/>
        </w:rPr>
        <w:t>.</w:t>
      </w:r>
    </w:p>
    <w:p w:rsidR="00510C8E" w:rsidRPr="00E46073" w:rsidRDefault="00510C8E" w:rsidP="00510C8E">
      <w:pPr>
        <w:pStyle w:val="BodyText3"/>
        <w:jc w:val="both"/>
        <w:rPr>
          <w:sz w:val="24"/>
          <w:szCs w:val="24"/>
        </w:rPr>
      </w:pPr>
      <w:r w:rsidRPr="00E46073">
        <w:rPr>
          <w:sz w:val="24"/>
          <w:szCs w:val="24"/>
        </w:rPr>
        <w:t>Stručni saradnici/saradnice u osnovnoj školi su : pedagog, pedagog –psiholog, psiholog, biblotekar, socijalni radnik, defektolog određenog profila, logoped i zdravstveni radnik.Broj stručnih saradnika/saradnica, profil i stručna sprema, kao i poslovi koje trebaju obavljati u osnovnoj školi utvrđuju se Standardima i Normativima.</w:t>
      </w:r>
    </w:p>
    <w:p w:rsidR="00510C8E" w:rsidRPr="00E46073" w:rsidRDefault="00510C8E" w:rsidP="00354881">
      <w:pPr>
        <w:jc w:val="both"/>
        <w:rPr>
          <w:bCs/>
          <w:sz w:val="24"/>
          <w:szCs w:val="24"/>
          <w:lang w:val="hr-HR"/>
        </w:rPr>
      </w:pPr>
      <w:r w:rsidRPr="00E46073">
        <w:rPr>
          <w:sz w:val="24"/>
          <w:szCs w:val="24"/>
          <w:lang w:val="pl-PL"/>
        </w:rPr>
        <w:t>Broj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ostalih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zaposlenih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koli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profil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stru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sprema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kao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poslovi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koje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trebaju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obavljati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osnovnoj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utvr</w:t>
      </w:r>
      <w:r w:rsidRPr="00E46073">
        <w:rPr>
          <w:sz w:val="24"/>
          <w:szCs w:val="24"/>
          <w:lang w:val="hr-HR"/>
        </w:rPr>
        <w:t>đ</w:t>
      </w:r>
      <w:r w:rsidRPr="00E46073">
        <w:rPr>
          <w:sz w:val="24"/>
          <w:szCs w:val="24"/>
          <w:lang w:val="pl-PL"/>
        </w:rPr>
        <w:t>uju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Standardima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Normativima</w:t>
      </w:r>
      <w:r w:rsidRPr="00E46073">
        <w:rPr>
          <w:sz w:val="24"/>
          <w:szCs w:val="24"/>
          <w:lang w:val="hr-HR"/>
        </w:rPr>
        <w:t>.</w:t>
      </w:r>
    </w:p>
    <w:p w:rsidR="00E26211" w:rsidRPr="00E46073" w:rsidRDefault="00E26211" w:rsidP="00510C8E">
      <w:pPr>
        <w:jc w:val="center"/>
        <w:rPr>
          <w:sz w:val="24"/>
          <w:szCs w:val="24"/>
          <w:lang w:val="sl-SI"/>
        </w:rPr>
      </w:pPr>
    </w:p>
    <w:p w:rsidR="00510C8E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65</w:t>
      </w:r>
      <w:r w:rsidR="00510C8E" w:rsidRPr="00E46073">
        <w:rPr>
          <w:sz w:val="24"/>
          <w:szCs w:val="24"/>
          <w:lang w:val="sl-SI"/>
        </w:rPr>
        <w:t>.</w:t>
      </w:r>
    </w:p>
    <w:p w:rsidR="00E46073" w:rsidRPr="00E46073" w:rsidRDefault="00E46073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(Stručni ispit)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Nastavnici/nastavnice, stručni saradnici/saradnice  potrebno je da imaju položen stručni ispit.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Izuzetno mladim stručnim  kadrovima koji nemaju radno iskustvo, škola može omogućiti volonterski rad, a da ih pri tom ne zaposli ili da sa njima zaključi ugovor o pripravničkom stažu u skladu sa zakonom.</w:t>
      </w:r>
    </w:p>
    <w:p w:rsidR="00E26211" w:rsidRPr="00E46073" w:rsidRDefault="00E26211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66</w:t>
      </w:r>
      <w:r w:rsidR="00510C8E" w:rsidRPr="00E46073">
        <w:rPr>
          <w:sz w:val="24"/>
          <w:szCs w:val="24"/>
          <w:lang w:val="sl-SI"/>
        </w:rPr>
        <w:t>.</w:t>
      </w:r>
    </w:p>
    <w:p w:rsidR="00AC5AD2" w:rsidRPr="00E46073" w:rsidRDefault="00AC5AD2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(Pripravnički i volonterski rad)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pl-PL"/>
        </w:rPr>
        <w:t xml:space="preserve">Lice koje prvi put zasniva radni odnos na poslovima nastavnika, stručnog ili drugog saradnika ima status pripravnika.  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Škola je dužna, odmah po njegovom stupanju na posao, pripravniku izdati rješenje o pripravničkom stažu sa rokom polaganja ispita za samostalan odgojno-      -obrazovni rad, odnosno, stručnog ispita i imenovati mentora.  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Po završetku pripravničkog staža, pripravnik je obavezan polagati ispit za samostalan odgojno-obrazovni rad, odnosno stručni ispit.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Nastavnicima, stručnim i drugim saradnicima bez radnog iskustva, u skladu sa Zakonom o radu i kolektivnim ugovorom osnovna škola može omogućiti stručno osposobljavanje za samostalan odgojno-obrazovni rad, bez zasnivanja radnog odnosa (volonterski rad). 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67</w:t>
      </w:r>
      <w:r w:rsidR="00510C8E" w:rsidRPr="00E46073">
        <w:rPr>
          <w:sz w:val="24"/>
          <w:szCs w:val="24"/>
          <w:lang w:val="sl-SI"/>
        </w:rPr>
        <w:t>.</w:t>
      </w:r>
    </w:p>
    <w:p w:rsidR="00AC5AD2" w:rsidRPr="00E46073" w:rsidRDefault="00AC5AD2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</w:t>
      </w:r>
      <w:r w:rsidR="0060422A" w:rsidRPr="00E46073">
        <w:rPr>
          <w:sz w:val="24"/>
          <w:szCs w:val="24"/>
          <w:lang w:val="sl-SI"/>
        </w:rPr>
        <w:t>Trajanje pripravničkog rada)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Pripravnički rad u školi traje, najmanje  šest, a najduže dvanaest mjeseci. 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68</w:t>
      </w:r>
      <w:r w:rsidR="00510C8E" w:rsidRPr="00E46073">
        <w:rPr>
          <w:sz w:val="24"/>
          <w:szCs w:val="24"/>
          <w:lang w:val="sl-SI"/>
        </w:rPr>
        <w:t>.</w:t>
      </w:r>
    </w:p>
    <w:p w:rsidR="0060422A" w:rsidRPr="00E46073" w:rsidRDefault="0060422A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(Utvrđivanje broja nastavnika i stručnih saradnika)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Broj  nastavnika/nastavnica i stručnih saradnika/saradnica, utvrđuje se  Standardima i Normativima.</w:t>
      </w: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69</w:t>
      </w:r>
      <w:r w:rsidR="00510C8E" w:rsidRPr="00E46073">
        <w:rPr>
          <w:sz w:val="24"/>
          <w:szCs w:val="24"/>
          <w:lang w:val="sl-SI"/>
        </w:rPr>
        <w:t>.</w:t>
      </w:r>
    </w:p>
    <w:p w:rsidR="0060422A" w:rsidRPr="00E46073" w:rsidRDefault="00430666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(Radni angažman)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u w:val="single"/>
          <w:lang w:val="pl-PL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pl-PL"/>
        </w:rPr>
        <w:t>Nastavnici, stručni i drugi saradnici i drugi zaposlenici definiraju radni angažman ugovorom o radu.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Upražnjena radna mjesta u osnovnom školama prvo se popunjavaju sa jedinstvene rang liste zaposlenika za čijim radom je potpuno ili djelimično prestala potreba u odnosu na </w:t>
      </w:r>
      <w:r w:rsidRPr="00E46073">
        <w:rPr>
          <w:sz w:val="24"/>
          <w:szCs w:val="24"/>
          <w:lang w:val="pl-PL"/>
        </w:rPr>
        <w:lastRenderedPageBreak/>
        <w:t>ugovor o radu na neodređeno vrijeme koji su zaključili sa poslodavcem na osnovu javnog konkursa, koja se vodi u ministarstvu, odnosno na osnovu javnog konkursa koji se istovremeno objavljuje u sredstvima javnog informisanja i na službenoj internet stranici Ministarstva.</w:t>
      </w:r>
    </w:p>
    <w:p w:rsidR="00E26211" w:rsidRPr="00E46073" w:rsidRDefault="00510C8E" w:rsidP="00354881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Zaposlenici u osnovnoj školi u hitnim, odnosno vanrednim slučajevima, mogu biti angažirani na određeni vremenski period, koji shodno Zakonu o radu ne može biti duži od tri mjeseca, pod uvjetom da se upražnjeno radno mjesto ne može popuniti u </w:t>
      </w:r>
      <w:r w:rsidR="00354881" w:rsidRPr="00E46073">
        <w:rPr>
          <w:sz w:val="24"/>
          <w:szCs w:val="24"/>
          <w:lang w:val="pl-PL"/>
        </w:rPr>
        <w:t>skladu sa stavom 2. ovog člana.</w:t>
      </w:r>
    </w:p>
    <w:p w:rsidR="00E26211" w:rsidRPr="00E46073" w:rsidRDefault="00E26211" w:rsidP="00510C8E">
      <w:pPr>
        <w:tabs>
          <w:tab w:val="center" w:pos="4770"/>
        </w:tabs>
        <w:rPr>
          <w:sz w:val="24"/>
          <w:szCs w:val="24"/>
          <w:lang w:val="sl-SI"/>
        </w:rPr>
      </w:pPr>
    </w:p>
    <w:p w:rsidR="00510C8E" w:rsidRPr="00E46073" w:rsidRDefault="00354881" w:rsidP="00E26211">
      <w:pPr>
        <w:tabs>
          <w:tab w:val="center" w:pos="4770"/>
        </w:tabs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70</w:t>
      </w:r>
      <w:r w:rsidR="00510C8E" w:rsidRPr="00E46073">
        <w:rPr>
          <w:sz w:val="24"/>
          <w:szCs w:val="24"/>
          <w:lang w:val="sl-SI"/>
        </w:rPr>
        <w:t>.</w:t>
      </w:r>
    </w:p>
    <w:p w:rsidR="0060422A" w:rsidRPr="00E46073" w:rsidRDefault="0060422A" w:rsidP="00E26211">
      <w:pPr>
        <w:tabs>
          <w:tab w:val="center" w:pos="4770"/>
        </w:tabs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(Korištenje godišnjeg odmora)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Nastavnici/nastavnice, stručni saradnici/saradnice u pravilu, godišnji odmor koriste u toki ljetnog odmora za učenike/učenice.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Dužina godišnjeg odmora nastavnika/nastavnica,s tručnih saradnika i saradnica iznosi 30 radnih dana.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radne dane ne uračunava se subota, nedelja, kao ni praznici u skladu sa zakonom.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Izuzetno, zaposlenici koji ne iskoriste godišnji odmor u toku ljetnog raspusta, mogu koristiti godišnji odmor do 30. juna naredne godine.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71</w:t>
      </w:r>
      <w:r w:rsidR="00510C8E" w:rsidRPr="00E46073">
        <w:rPr>
          <w:sz w:val="24"/>
          <w:szCs w:val="24"/>
          <w:lang w:val="sl-SI"/>
        </w:rPr>
        <w:t>.</w:t>
      </w:r>
    </w:p>
    <w:p w:rsidR="0060422A" w:rsidRPr="00E46073" w:rsidRDefault="0060422A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(Utvrđivanje plana i dužina trajanja godišnjih odmora)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Plan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kori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tenja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godi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njih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odmora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sl-SI"/>
        </w:rPr>
        <w:t>du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sl-SI"/>
        </w:rPr>
        <w:t>ina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trajanja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godi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njih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odmora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utvr</w:t>
      </w:r>
      <w:r w:rsidRPr="00E46073">
        <w:rPr>
          <w:sz w:val="24"/>
          <w:szCs w:val="24"/>
          <w:lang w:val="hr-HR"/>
        </w:rPr>
        <w:t>đ</w:t>
      </w:r>
      <w:r w:rsidRPr="00E46073">
        <w:rPr>
          <w:sz w:val="24"/>
          <w:szCs w:val="24"/>
          <w:lang w:val="sl-SI"/>
        </w:rPr>
        <w:t>uje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se</w:t>
      </w:r>
      <w:r w:rsidRPr="00E46073">
        <w:rPr>
          <w:sz w:val="24"/>
          <w:szCs w:val="24"/>
          <w:lang w:val="hr-HR"/>
        </w:rPr>
        <w:t xml:space="preserve"> Pravilnikom o radu, </w:t>
      </w:r>
      <w:r w:rsidRPr="00E46073">
        <w:rPr>
          <w:sz w:val="24"/>
          <w:szCs w:val="24"/>
          <w:lang w:val="sl-SI"/>
        </w:rPr>
        <w:t>shodno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Zakonu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radu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Kolektivnom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ugovoru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za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djelatnost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osnovnog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obrazovanja</w:t>
      </w:r>
      <w:r w:rsidRPr="00E46073">
        <w:rPr>
          <w:sz w:val="24"/>
          <w:szCs w:val="24"/>
          <w:lang w:val="hr-HR"/>
        </w:rPr>
        <w:t>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354881" w:rsidP="00E26211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72</w:t>
      </w:r>
      <w:r w:rsidR="00510C8E" w:rsidRPr="00E46073">
        <w:rPr>
          <w:sz w:val="24"/>
          <w:szCs w:val="24"/>
          <w:lang w:val="sl-SI"/>
        </w:rPr>
        <w:t>.</w:t>
      </w:r>
    </w:p>
    <w:p w:rsidR="002D78E9" w:rsidRPr="00E46073" w:rsidRDefault="002D78E9" w:rsidP="00E26211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(Bliži propisi koji regulišu radne odnose)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Bliži propisi  iz radnog odnosa  i po osnovu  rada nastavnika/nastavnica, stručnih saradnika /sardnica i drugih zaposlenika koji nisu uređeni  ovim Pravilima, uređuju  se Pravilnikom o radu  i Pravilnikom o plaćama, dodacima na plaću i naknadama, koje  donosi Školski odbor u skladu sa Zakonom o radu, Kolektivnom ugovor za djelatnost osnovnog obrazovanja, Zakonu o osnovnom odgoju i obrazovanju, provedbenim propisima i ovim Pravilima.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73</w:t>
      </w:r>
      <w:r w:rsidR="00510C8E" w:rsidRPr="00E46073">
        <w:rPr>
          <w:sz w:val="24"/>
          <w:szCs w:val="24"/>
          <w:lang w:val="sl-SI"/>
        </w:rPr>
        <w:t>.</w:t>
      </w:r>
    </w:p>
    <w:p w:rsidR="002D78E9" w:rsidRPr="00E46073" w:rsidRDefault="002D78E9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(Praćenje i ocjena rada zaposlenika)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</w:rPr>
        <w:t xml:space="preserve"> </w:t>
      </w:r>
      <w:r w:rsidRPr="00E46073">
        <w:rPr>
          <w:sz w:val="24"/>
          <w:szCs w:val="24"/>
          <w:lang w:val="pl-PL"/>
        </w:rPr>
        <w:t>Rad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zaposlenika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sistemati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prati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ocjenjuje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osnovu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pravilnika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koji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uz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konsultacije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sindikatom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donosi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ministar</w:t>
      </w:r>
      <w:r w:rsidRPr="00E46073">
        <w:rPr>
          <w:sz w:val="24"/>
          <w:szCs w:val="24"/>
          <w:lang w:val="hr-HR"/>
        </w:rPr>
        <w:t>.</w:t>
      </w: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pl-PL"/>
        </w:rPr>
        <w:t>Sastavni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dio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pravilnika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iz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stava</w:t>
      </w:r>
      <w:r w:rsidRPr="00E46073">
        <w:rPr>
          <w:sz w:val="24"/>
          <w:szCs w:val="24"/>
          <w:lang w:val="hr-HR"/>
        </w:rPr>
        <w:t xml:space="preserve"> 1. </w:t>
      </w:r>
      <w:r w:rsidRPr="00E46073">
        <w:rPr>
          <w:sz w:val="24"/>
          <w:szCs w:val="24"/>
          <w:lang w:val="pl-PL"/>
        </w:rPr>
        <w:t>ovog</w:t>
      </w:r>
      <w:r w:rsidRPr="00E46073">
        <w:rPr>
          <w:sz w:val="24"/>
          <w:szCs w:val="24"/>
          <w:lang w:val="hr-HR"/>
        </w:rPr>
        <w:t xml:space="preserve"> č</w:t>
      </w:r>
      <w:r w:rsidRPr="00E46073">
        <w:rPr>
          <w:sz w:val="24"/>
          <w:szCs w:val="24"/>
          <w:lang w:val="pl-PL"/>
        </w:rPr>
        <w:t>lana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kriteriji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ocjenjivanje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zaposlenika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kao 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uvjeti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napredovanje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sticanje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posebnih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zvanja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nastavnika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stru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nih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drugih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saradnika</w:t>
      </w:r>
      <w:r w:rsidRPr="00E46073">
        <w:rPr>
          <w:sz w:val="24"/>
          <w:szCs w:val="24"/>
          <w:lang w:val="hr-HR"/>
        </w:rPr>
        <w:t>.</w:t>
      </w: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pl-PL"/>
        </w:rPr>
        <w:t>Osnovna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obavezna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svake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kolske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godine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provoditi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postupak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evaluacije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rada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rukovodnog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nastavnog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osoblja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odnosno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uspje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pl-PL"/>
        </w:rPr>
        <w:t>nosti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realiziranja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nastavnih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programa</w:t>
      </w:r>
      <w:r w:rsidRPr="00E46073">
        <w:rPr>
          <w:sz w:val="24"/>
          <w:szCs w:val="24"/>
          <w:lang w:val="hr-HR"/>
        </w:rPr>
        <w:t>.</w:t>
      </w: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Evaluacija rada rukovodnog i nastavnog osoblja provodi se u skladu sa pravilnikom koji donosi ministar.</w:t>
      </w:r>
    </w:p>
    <w:p w:rsidR="00BE3EE6" w:rsidRPr="00E46073" w:rsidRDefault="00BE3EE6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>IX</w:t>
      </w:r>
      <w:r w:rsidR="00E26211" w:rsidRPr="00E46073">
        <w:rPr>
          <w:b w:val="0"/>
          <w:szCs w:val="24"/>
        </w:rPr>
        <w:t>.</w:t>
      </w:r>
      <w:r w:rsidRPr="00E46073">
        <w:rPr>
          <w:b w:val="0"/>
          <w:szCs w:val="24"/>
        </w:rPr>
        <w:t xml:space="preserve"> VOĐENJE  PEDAGOŠKE  DOKUMENTACIJE  I  EVIDENCIJE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74</w:t>
      </w:r>
      <w:r w:rsidR="00510C8E" w:rsidRPr="00E46073">
        <w:rPr>
          <w:sz w:val="24"/>
          <w:szCs w:val="24"/>
          <w:lang w:val="sl-SI"/>
        </w:rPr>
        <w:t>.</w:t>
      </w:r>
    </w:p>
    <w:p w:rsidR="002D78E9" w:rsidRPr="00E46073" w:rsidRDefault="002D78E9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(Dokumentacija)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 xml:space="preserve"> 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vodi slijedeću dokumentaciju o učenicima i to: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matičnu knjigu, 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registar uz matičnu knjigu,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ljetopis škole,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knjigu zapisnika sjednica nastavničkog vijeća,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knjigu zapisnika o radu komisija za polaganje ispita,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knjigu zapisnika organa upravljanja i organa nadzora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Podaci u matičnoj knjizi su trajne vrijednosti.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75</w:t>
      </w:r>
      <w:r w:rsidR="00510C8E" w:rsidRPr="00E46073">
        <w:rPr>
          <w:sz w:val="24"/>
          <w:szCs w:val="24"/>
          <w:lang w:val="sl-SI"/>
        </w:rPr>
        <w:t>.</w:t>
      </w:r>
    </w:p>
    <w:p w:rsidR="002D78E9" w:rsidRPr="00E46073" w:rsidRDefault="002D78E9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(Evidencija)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Pored dokumentacije iz prethodnog člana Škola vodi i slijedeću evidenciju: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odjeljensku knjigu za redovnu nastavu,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pl-PL"/>
        </w:rPr>
        <w:t>evidencija o radu stručnih aktiva,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knjige evidencije o slobodnim aktivnostima učenika,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godišnji plan i program rada redovne nastave po predmetima za svakog nastavnika,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raspored časova,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propisane evidentne listove za nastavnike i učenike i druge tabelarne preglede,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plan stažiranja pripravnika i evidenciju o realizaciji plana stažiranja pripravnika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spisak dospjele djece za upis u osnovnu školu,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prijave za polaganje ispita u osnovnoj školi,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zapisnike o polaganju ispita u osnovnoj školi,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spisak izdatih uvjerenja o završenom razredu ili razredima osnovne škole,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spisak izdatih svjedodžbi o završenoj osnovnoj školi,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pedagoški karton.</w:t>
      </w:r>
    </w:p>
    <w:p w:rsidR="00BE3EE6" w:rsidRPr="00E46073" w:rsidRDefault="00BE3EE6" w:rsidP="00510C8E">
      <w:pPr>
        <w:jc w:val="center"/>
        <w:rPr>
          <w:sz w:val="24"/>
          <w:szCs w:val="24"/>
          <w:lang w:val="sl-SI"/>
        </w:rPr>
      </w:pPr>
    </w:p>
    <w:p w:rsidR="00CD6C2F" w:rsidRPr="00E46073" w:rsidRDefault="00CD6C2F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354881" w:rsidP="000C02ED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76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0C02ED" w:rsidP="000C02ED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(Učenička dokumentacija)</w:t>
      </w:r>
    </w:p>
    <w:p w:rsidR="00596221" w:rsidRPr="00E46073" w:rsidRDefault="00596221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 osnovu dokumentacije i evidencije koja se vodi u školi izdaje se: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đačka knjižica,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uvjerenje o završenom razredu osnovne škole,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uvjerenje o završenom V,VI, i VII razredu osnovne škole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svjedočanstvo-svjedodžba o završenoj osnovnoj školi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posebna diploma kao znak priznanja za postignute rezultate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list profesionalne orjentacije,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prevodnica o prelasku učenika u drugu školu,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izvještaj o upisu učenika koji je došao iz druge škole.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77</w:t>
      </w:r>
      <w:r w:rsidR="00510C8E" w:rsidRPr="00E46073">
        <w:rPr>
          <w:sz w:val="24"/>
          <w:szCs w:val="24"/>
          <w:lang w:val="sl-SI"/>
        </w:rPr>
        <w:t>.</w:t>
      </w:r>
    </w:p>
    <w:p w:rsidR="002D78E9" w:rsidRPr="00E46073" w:rsidRDefault="002D78E9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(Vođenje pedagoške dokumentacije i evidencije)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</w:t>
      </w:r>
    </w:p>
    <w:p w:rsidR="00510C8E" w:rsidRPr="00E46073" w:rsidRDefault="00510C8E" w:rsidP="00E26211">
      <w:pPr>
        <w:pStyle w:val="BodyText3"/>
        <w:jc w:val="both"/>
        <w:rPr>
          <w:sz w:val="24"/>
          <w:szCs w:val="24"/>
        </w:rPr>
      </w:pPr>
      <w:r w:rsidRPr="00E46073">
        <w:rPr>
          <w:sz w:val="24"/>
          <w:szCs w:val="24"/>
        </w:rPr>
        <w:t>Pedagošku dokumentaciju i evidenciju vode nastavnici i stručni saradnici u skladu s propisom koji donosi Ministar.</w:t>
      </w: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78</w:t>
      </w:r>
      <w:r w:rsidR="00510C8E" w:rsidRPr="00E46073">
        <w:rPr>
          <w:sz w:val="24"/>
          <w:szCs w:val="24"/>
          <w:lang w:val="sl-SI"/>
        </w:rPr>
        <w:t>.</w:t>
      </w:r>
    </w:p>
    <w:p w:rsidR="002D78E9" w:rsidRPr="00E46073" w:rsidRDefault="002D78E9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(Ljetopis škole)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vodi ljetopis. Ljetopis se vodi u tvrdo povezanoj svesci.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U Ljetopis se unose svi važni podaci iz života i rada škole. Podaci se unose hronološkim redom. Ljetopis škole je dokument od trajne vrijednosti.</w:t>
      </w:r>
    </w:p>
    <w:p w:rsidR="00510C8E" w:rsidRPr="00E46073" w:rsidRDefault="00510C8E" w:rsidP="00510C8E">
      <w:pPr>
        <w:pStyle w:val="Heading2"/>
        <w:rPr>
          <w:b w:val="0"/>
          <w:szCs w:val="24"/>
        </w:rPr>
      </w:pP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 xml:space="preserve"> X</w:t>
      </w:r>
      <w:r w:rsidR="00E26211" w:rsidRPr="00E46073">
        <w:rPr>
          <w:b w:val="0"/>
          <w:szCs w:val="24"/>
        </w:rPr>
        <w:t>.</w:t>
      </w:r>
      <w:r w:rsidRPr="00E46073">
        <w:rPr>
          <w:b w:val="0"/>
          <w:szCs w:val="24"/>
        </w:rPr>
        <w:t xml:space="preserve"> STRUČNI  ORGANI  ŠKOLE</w:t>
      </w:r>
    </w:p>
    <w:p w:rsidR="00E26211" w:rsidRPr="00E46073" w:rsidRDefault="00E2621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79</w:t>
      </w:r>
      <w:r w:rsidR="00510C8E" w:rsidRPr="00E46073">
        <w:rPr>
          <w:sz w:val="24"/>
          <w:szCs w:val="24"/>
          <w:lang w:val="sl-SI"/>
        </w:rPr>
        <w:t>.</w:t>
      </w:r>
    </w:p>
    <w:p w:rsidR="00596221" w:rsidRDefault="002D78E9" w:rsidP="00E36AA2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(Stručni organi)</w:t>
      </w:r>
    </w:p>
    <w:p w:rsidR="00E36AA2" w:rsidRPr="00E46073" w:rsidRDefault="00E36AA2" w:rsidP="00E36AA2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školi se obrazuju stručni organi i to:</w:t>
      </w:r>
    </w:p>
    <w:p w:rsidR="00510C8E" w:rsidRPr="00E46073" w:rsidRDefault="00510C8E" w:rsidP="00510C8E">
      <w:pPr>
        <w:numPr>
          <w:ilvl w:val="0"/>
          <w:numId w:val="18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Nastavničko vijeće,</w:t>
      </w:r>
    </w:p>
    <w:p w:rsidR="00510C8E" w:rsidRPr="00E46073" w:rsidRDefault="00510C8E" w:rsidP="00510C8E">
      <w:pPr>
        <w:numPr>
          <w:ilvl w:val="0"/>
          <w:numId w:val="18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Odjeljensko vijeće,</w:t>
      </w:r>
    </w:p>
    <w:p w:rsidR="00510C8E" w:rsidRPr="00E46073" w:rsidRDefault="00510C8E" w:rsidP="00510C8E">
      <w:pPr>
        <w:numPr>
          <w:ilvl w:val="0"/>
          <w:numId w:val="18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Stručni aktiv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Način rada stručnih organa regulira se poslovnikom o radu stručnih organa škole, koji donosi Školski odbor.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CD6C2F" w:rsidRPr="00E36AA2" w:rsidRDefault="00E36AA2" w:rsidP="00E36AA2">
      <w:pPr>
        <w:pStyle w:val="ListParagraph"/>
        <w:numPr>
          <w:ilvl w:val="1"/>
          <w:numId w:val="35"/>
        </w:numPr>
        <w:rPr>
          <w:sz w:val="24"/>
          <w:szCs w:val="24"/>
          <w:lang w:val="sl-SI"/>
        </w:rPr>
      </w:pPr>
      <w:r w:rsidRPr="00E36AA2">
        <w:rPr>
          <w:sz w:val="24"/>
          <w:szCs w:val="24"/>
          <w:lang w:val="sl-SI"/>
        </w:rPr>
        <w:t xml:space="preserve">Nastavničko  vijeće </w:t>
      </w:r>
    </w:p>
    <w:p w:rsidR="00E36AA2" w:rsidRPr="00E36AA2" w:rsidRDefault="00E36AA2" w:rsidP="007D2329">
      <w:pPr>
        <w:pStyle w:val="ListParagraph"/>
        <w:ind w:left="420"/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80</w:t>
      </w:r>
      <w:r w:rsidR="00510C8E" w:rsidRPr="00E46073">
        <w:rPr>
          <w:sz w:val="24"/>
          <w:szCs w:val="24"/>
          <w:lang w:val="sl-SI"/>
        </w:rPr>
        <w:t>.</w:t>
      </w:r>
    </w:p>
    <w:p w:rsidR="002D78E9" w:rsidRPr="00E46073" w:rsidRDefault="002D78E9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(Nastavničko vijeće)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Nastavničko vijeće  sačinjavaju svi nastavnici/nastavnice i stručni saradnici/saradnice škole.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Nastavničkim vijećem rukovodi direktor/direktorica škole, a u njegovoj odsutnost pomoćnik direktora/direktorice ako je imenovan.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Nastavničko vijeće obavlja slijedeće poslove: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-utvrđuje prijedlog G odišnjeg programa rada škole,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-donosi odluke o organizaciji odgojno-obrazovnog rada,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-prati ostvarivanje nastavnog plana i programa  i preduzima mjere za njegovo izvršavanje  i o tome podnosi izvještaj Školskom odboru,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-razmatra realizaciju nastavnog plana i programa s posebnim osvrtom na postignuća učenika/učenica kao i na kontinuitet  ocjenjivanja učenika/učenica,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-utvrđuje prijedlog programa  stručnog usavršavanja  nastavnika/nastavnica i stručnih saradnika/saradnica, program rada stručnih organa  i komisija  i razmatra realizaciju istih,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-vrši izbor oblika nastave i saglasno tome vrši raspored  učenika/učenica i podjelu predmeta za nastavnike /nastavnice, odnosno vrši raspored  rada u radnoj sedmici,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-vrši izbor razrednika /razrednice,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-analizira uspjeh učenika /učenica i rad odjeljenskih  vijeća,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-određuje rukovodioce odjeljenskih vijeća,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-analizira rad nastavnika /nastavnica i stručnih saradnika/saradnica,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-imenuje komisiju za polaganje ispita,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-razmatra izvještaj o polaganju ispita,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-razmatra izvještaj o izvršenom stručnom nadzoru,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-odobrava učeniku/učenici škole završavanje dva razreda u toku jedne školske godine,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-stara se o profesionalnom usmjeravanju učenika/učenica,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-razmatra odgojno-disciplinske mjere  i donosi odgovarajuće odluke,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-preporučuje nabavku stručnih časopisa i druge stručne literature,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-vrši i druge poslove koji se odnose na obavljanje poslova  Nastavničkog vijeća a koji su utvrđeni u  odredbama ovih Pravila. 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2.2.Odjeljensko  vijeće</w:t>
      </w:r>
    </w:p>
    <w:p w:rsidR="00CD6C2F" w:rsidRPr="00E46073" w:rsidRDefault="00CD6C2F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354881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81</w:t>
      </w:r>
      <w:r w:rsidR="00510C8E" w:rsidRPr="00E46073">
        <w:rPr>
          <w:sz w:val="24"/>
          <w:szCs w:val="24"/>
          <w:lang w:val="sl-SI"/>
        </w:rPr>
        <w:t>.</w:t>
      </w:r>
    </w:p>
    <w:p w:rsidR="00510C8E" w:rsidRPr="00E46073" w:rsidRDefault="00C3127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(Odjeljensko vijeće)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Odjeljensko vijeće čine nastavnici/nastavnice koji/e izvode nastavu u  jednom odjeljenju.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Odjeljenskim vijećem rukovodi  razrednik/razrednica.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Odjeljensko vijeće obavlja slijedeće poslove: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-prati razvoj učenika/učenica i na osnovu toga predlaže izbor programa primjerenih  sposobnostima učenika/učenica,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-odlučuje o programima za nadarene učenike/učenice, za učenike/učenice koji zaostaju u napredovanju i o oblicima nastave koji će se primjenjivati u odjeljenjima u cjelini ili za pojedine grupe učenika/učenica ili učenika/učenicu pojedinačno,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-usklađuje rad nastavnika/nastavnica u odgojno-obrazovnom procesu,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-utvrđuje zaključne ocjene učenika/učenica,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-izriče i drugim organima predlaže odgojno-disciplinske mjere prema učenicima/učenicama,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-analizira rad nastavnika/nastavnica i stručnih saradnika/saradnica i predlaže mjere za unapređivanje  odgojno-obrazovnog rada u odjeljenju,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-obavlja i druge poslove, koji su utvrđeni u odredbama  ovih Pravila.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CD6C2F" w:rsidRPr="007D2329" w:rsidRDefault="007D2329" w:rsidP="007D2329">
      <w:pPr>
        <w:pStyle w:val="ListParagraph"/>
        <w:numPr>
          <w:ilvl w:val="1"/>
          <w:numId w:val="18"/>
        </w:numPr>
        <w:rPr>
          <w:sz w:val="24"/>
          <w:szCs w:val="24"/>
          <w:lang w:val="sl-SI"/>
        </w:rPr>
      </w:pPr>
      <w:r w:rsidRPr="007D2329">
        <w:rPr>
          <w:sz w:val="24"/>
          <w:szCs w:val="24"/>
          <w:lang w:val="sl-SI"/>
        </w:rPr>
        <w:t>Stručni  aktiv</w:t>
      </w:r>
    </w:p>
    <w:p w:rsidR="007D2329" w:rsidRPr="007D2329" w:rsidRDefault="007D2329" w:rsidP="007D2329">
      <w:pPr>
        <w:pStyle w:val="ListParagraph"/>
        <w:ind w:left="420"/>
        <w:rPr>
          <w:sz w:val="24"/>
          <w:szCs w:val="24"/>
          <w:lang w:val="sl-SI"/>
        </w:rPr>
      </w:pPr>
    </w:p>
    <w:p w:rsidR="00510C8E" w:rsidRPr="00E46073" w:rsidRDefault="00B53D5A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82</w:t>
      </w:r>
      <w:r w:rsidR="00510C8E" w:rsidRPr="00E46073">
        <w:rPr>
          <w:sz w:val="24"/>
          <w:szCs w:val="24"/>
          <w:lang w:val="sl-SI"/>
        </w:rPr>
        <w:t>.</w:t>
      </w:r>
    </w:p>
    <w:p w:rsidR="00C31277" w:rsidRPr="00E46073" w:rsidRDefault="00C3127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(Stručni aktiv)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Stručni aktiv čine nastavnici/nastavnice određenih nastavnih oblasti.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Stručnim aktivom rukovodi predsjednik/predsjednica stručnog aktiva.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Stručni aktiv obavlja slijedeće poslove: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-prati realizaciju nastavnog plana i programa i predlaže mjere za njegovo unapređenje,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-predlaže izmjene nastavnog plana i programa u skladu s tehnološkim razvojem i dostignućima u toj oblasti,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-daje prijedlog direktoru/direktorici u vezi s podjelom predmeta  na nastavnike/nastavnice,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-učestvuje u radu asocijacijije stručnih aktiva  drugih osnovnih škola  iz iste nastavne oblasti,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t>XI</w:t>
      </w:r>
      <w:r w:rsidR="00E26211" w:rsidRPr="00E46073">
        <w:rPr>
          <w:bCs/>
          <w:sz w:val="24"/>
          <w:szCs w:val="24"/>
          <w:lang w:val="sl-SI"/>
        </w:rPr>
        <w:t>.</w:t>
      </w:r>
      <w:r w:rsidRPr="00E46073">
        <w:rPr>
          <w:bCs/>
          <w:sz w:val="24"/>
          <w:szCs w:val="24"/>
          <w:lang w:val="sl-SI"/>
        </w:rPr>
        <w:t xml:space="preserve">  ORGANI  UPRAVLJANJA,  RUKOVOĐENJA  I</w:t>
      </w: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 xml:space="preserve">      KONTROLE  POSLOVANJA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numPr>
          <w:ilvl w:val="0"/>
          <w:numId w:val="16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Organ  upravljanja</w:t>
      </w:r>
    </w:p>
    <w:p w:rsidR="00510C8E" w:rsidRPr="00E46073" w:rsidRDefault="00B53D5A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83</w:t>
      </w:r>
      <w:r w:rsidR="00510C8E" w:rsidRPr="00E46073">
        <w:rPr>
          <w:sz w:val="24"/>
          <w:szCs w:val="24"/>
          <w:lang w:val="sl-SI"/>
        </w:rPr>
        <w:t>.</w:t>
      </w:r>
    </w:p>
    <w:p w:rsidR="00C31277" w:rsidRPr="00E46073" w:rsidRDefault="00C3127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(Organ upravljanja)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Organ upravljanja u školi  je Školski odbor.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B53D5A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84</w:t>
      </w:r>
      <w:r w:rsidR="00510C8E" w:rsidRPr="00E46073">
        <w:rPr>
          <w:sz w:val="24"/>
          <w:szCs w:val="24"/>
          <w:lang w:val="sl-SI"/>
        </w:rPr>
        <w:t>.</w:t>
      </w:r>
    </w:p>
    <w:p w:rsidR="00C31277" w:rsidRPr="00E46073" w:rsidRDefault="00C3127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(Broj članova Školskog odbora)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pl-PL"/>
        </w:rPr>
        <w:t>kolski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odbor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osnovne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kao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javne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ustanove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broji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sedam</w:t>
      </w:r>
      <w:r w:rsidRPr="00E46073">
        <w:rPr>
          <w:sz w:val="24"/>
          <w:szCs w:val="24"/>
          <w:lang w:val="hr-HR"/>
        </w:rPr>
        <w:t xml:space="preserve"> č</w:t>
      </w:r>
      <w:r w:rsidRPr="00E46073">
        <w:rPr>
          <w:sz w:val="24"/>
          <w:szCs w:val="24"/>
          <w:lang w:val="pl-PL"/>
        </w:rPr>
        <w:t>lanova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to</w:t>
      </w:r>
      <w:r w:rsidRPr="00E46073">
        <w:rPr>
          <w:sz w:val="24"/>
          <w:szCs w:val="24"/>
          <w:lang w:val="hr-HR"/>
        </w:rPr>
        <w:t xml:space="preserve">: </w:t>
      </w:r>
      <w:r w:rsidRPr="00E46073">
        <w:rPr>
          <w:sz w:val="24"/>
          <w:szCs w:val="24"/>
          <w:lang w:val="pl-PL"/>
        </w:rPr>
        <w:t>jedan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predstavnik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osniva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kojeg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predla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pl-PL"/>
        </w:rPr>
        <w:t>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Ministarstvo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jedan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predstavnik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op</w:t>
      </w:r>
      <w:r w:rsidRPr="00E46073">
        <w:rPr>
          <w:sz w:val="24"/>
          <w:szCs w:val="24"/>
          <w:lang w:val="hr-HR"/>
        </w:rPr>
        <w:t>ć</w:t>
      </w:r>
      <w:r w:rsidRPr="00E46073">
        <w:rPr>
          <w:sz w:val="24"/>
          <w:szCs w:val="24"/>
          <w:lang w:val="pl-PL"/>
        </w:rPr>
        <w:t>ine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</w:t>
      </w:r>
      <w:r w:rsidRPr="00E46073">
        <w:rPr>
          <w:sz w:val="24"/>
          <w:szCs w:val="24"/>
          <w:lang w:val="hr-HR"/>
        </w:rPr>
        <w:t xml:space="preserve"> č</w:t>
      </w:r>
      <w:r w:rsidRPr="00E46073">
        <w:rPr>
          <w:sz w:val="24"/>
          <w:szCs w:val="24"/>
          <w:lang w:val="pl-PL"/>
        </w:rPr>
        <w:t>ijem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podru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ju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se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nalazi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tri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predstavnika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roditelja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enika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dva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predstavnika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zaposlenika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kole</w:t>
      </w:r>
      <w:r w:rsidRPr="00E46073">
        <w:rPr>
          <w:sz w:val="24"/>
          <w:szCs w:val="24"/>
          <w:lang w:val="hr-HR"/>
        </w:rPr>
        <w:t>.</w:t>
      </w:r>
      <w:r w:rsidRPr="00E46073">
        <w:rPr>
          <w:sz w:val="24"/>
          <w:szCs w:val="24"/>
          <w:lang w:val="pl-PL"/>
        </w:rPr>
        <w:t> 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B53D5A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85</w:t>
      </w:r>
      <w:r w:rsidR="00510C8E" w:rsidRPr="00E46073">
        <w:rPr>
          <w:sz w:val="24"/>
          <w:szCs w:val="24"/>
          <w:lang w:val="sl-SI"/>
        </w:rPr>
        <w:t>.</w:t>
      </w:r>
    </w:p>
    <w:p w:rsidR="00C31277" w:rsidRPr="00E46073" w:rsidRDefault="00C3127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(Mandat, imenovanje i razrješenje)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pl-PL"/>
        </w:rPr>
        <w:t xml:space="preserve">Školski odbor imenuje se na period od 4 godine sa mogućnošću jednog reizbora.  </w:t>
      </w: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it-IT"/>
        </w:rPr>
      </w:pPr>
      <w:r w:rsidRPr="00E46073">
        <w:rPr>
          <w:sz w:val="24"/>
          <w:szCs w:val="24"/>
          <w:lang w:val="it-IT"/>
        </w:rPr>
        <w:t>Predsjednika i članove školskog odbora osnovne škole kao javne ustanove,   na osnovu raspisanog Javnog konkursa, imenuje i razrješava Vlada na način i u postupku propisanim zakonom.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B53D5A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86</w:t>
      </w:r>
      <w:r w:rsidR="00510C8E" w:rsidRPr="00E46073">
        <w:rPr>
          <w:sz w:val="24"/>
          <w:szCs w:val="24"/>
          <w:lang w:val="sl-SI"/>
        </w:rPr>
        <w:t>.</w:t>
      </w:r>
    </w:p>
    <w:p w:rsidR="00C31277" w:rsidRPr="00E46073" w:rsidRDefault="00C3127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(Nadležnost)</w:t>
      </w:r>
    </w:p>
    <w:p w:rsidR="00E26211" w:rsidRPr="00E46073" w:rsidRDefault="00E2621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kolski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odbor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osigurava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djelotvorno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efikasno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kori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tenje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svih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resursa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sl-SI"/>
        </w:rPr>
        <w:t>kole</w:t>
      </w:r>
      <w:r w:rsidRPr="00E46073">
        <w:rPr>
          <w:sz w:val="24"/>
          <w:szCs w:val="24"/>
          <w:lang w:val="hr-HR"/>
        </w:rPr>
        <w:t>.</w:t>
      </w:r>
    </w:p>
    <w:p w:rsidR="00510C8E" w:rsidRPr="00E46073" w:rsidRDefault="00510C8E" w:rsidP="00510C8E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Nadležnosti u donošenju akata škole su:</w:t>
      </w:r>
    </w:p>
    <w:p w:rsidR="00510C8E" w:rsidRPr="00E46073" w:rsidRDefault="00B53D5A" w:rsidP="00B53D5A">
      <w:pPr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 xml:space="preserve">- </w:t>
      </w:r>
      <w:r w:rsidR="00510C8E" w:rsidRPr="00E46073">
        <w:rPr>
          <w:sz w:val="24"/>
          <w:szCs w:val="24"/>
          <w:lang w:val="hr-HR"/>
        </w:rPr>
        <w:t>donošenje pravila škole;</w:t>
      </w:r>
    </w:p>
    <w:p w:rsidR="00510C8E" w:rsidRPr="00E46073" w:rsidRDefault="00B53D5A" w:rsidP="00B53D5A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 xml:space="preserve">donošenje Godišnjeg programa rada škole za </w:t>
      </w:r>
      <w:r w:rsidRPr="00E46073">
        <w:rPr>
          <w:sz w:val="24"/>
          <w:szCs w:val="24"/>
          <w:lang w:val="pl-PL"/>
        </w:rPr>
        <w:t>tekuću godinu</w:t>
      </w:r>
      <w:r w:rsidR="00510C8E" w:rsidRPr="00E46073">
        <w:rPr>
          <w:sz w:val="24"/>
          <w:szCs w:val="24"/>
          <w:lang w:val="pl-PL"/>
        </w:rPr>
        <w:t xml:space="preserve"> i Izvještaja o realizaciji godišnjeg programa rada za prethodnu godinu;  </w:t>
      </w:r>
    </w:p>
    <w:p w:rsidR="00510C8E" w:rsidRPr="00E46073" w:rsidRDefault="00B53D5A" w:rsidP="00B53D5A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donošenje finansijskog plana i usvajanje godišnjeg obračuna;</w:t>
      </w:r>
    </w:p>
    <w:p w:rsidR="00510C8E" w:rsidRPr="00E46073" w:rsidRDefault="00B53D5A" w:rsidP="00B53D5A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donošenje općeg akta o unutrašnjoj organizaciji i sistematizaciji radnih mjesta, i drugih općih akata u skladu sa relevantnim propisima;</w:t>
      </w:r>
    </w:p>
    <w:p w:rsidR="00510C8E" w:rsidRPr="00E46073" w:rsidRDefault="00B53D5A" w:rsidP="00B53D5A">
      <w:pPr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donošenje svog programa rada i izvj</w:t>
      </w:r>
      <w:r w:rsidRPr="00E46073">
        <w:rPr>
          <w:sz w:val="24"/>
          <w:szCs w:val="24"/>
          <w:lang w:val="pl-PL"/>
        </w:rPr>
        <w:t xml:space="preserve">eštaja o svom radu koji podnosi </w:t>
      </w:r>
      <w:r w:rsidR="00510C8E" w:rsidRPr="00E46073">
        <w:rPr>
          <w:sz w:val="24"/>
          <w:szCs w:val="24"/>
          <w:lang w:val="pl-PL"/>
        </w:rPr>
        <w:t>osnivaču.</w:t>
      </w: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Školski odbor je nadležan za rješavanje u prvom stepenu o:  </w:t>
      </w:r>
    </w:p>
    <w:p w:rsidR="00510C8E" w:rsidRPr="00E46073" w:rsidRDefault="00B53D5A" w:rsidP="00B53D5A">
      <w:pPr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imenovanju i razrješenju direktora kao i zaključ</w:t>
      </w:r>
      <w:r w:rsidRPr="00E46073">
        <w:rPr>
          <w:sz w:val="24"/>
          <w:szCs w:val="24"/>
          <w:lang w:val="pl-PL"/>
        </w:rPr>
        <w:t xml:space="preserve">ivanju ugovora o radu  i </w:t>
      </w:r>
      <w:r w:rsidR="00D96037" w:rsidRPr="00E46073">
        <w:rPr>
          <w:sz w:val="24"/>
          <w:szCs w:val="24"/>
          <w:lang w:val="pl-PL"/>
        </w:rPr>
        <w:t xml:space="preserve">prestanku </w:t>
      </w:r>
      <w:r w:rsidR="00510C8E" w:rsidRPr="00E46073">
        <w:rPr>
          <w:sz w:val="24"/>
          <w:szCs w:val="24"/>
          <w:lang w:val="pl-PL"/>
        </w:rPr>
        <w:t>rada direktora osnovne škole;</w:t>
      </w:r>
    </w:p>
    <w:p w:rsidR="00510C8E" w:rsidRPr="00E46073" w:rsidRDefault="00B53D5A" w:rsidP="00B53D5A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imenovanju komisije za utvrđivanje prijedloga za izbor zaposlenika škole i drugih komisija za poslove iz svoje nadležnosti;</w:t>
      </w:r>
    </w:p>
    <w:p w:rsidR="00510C8E" w:rsidRPr="00E46073" w:rsidRDefault="00B53D5A" w:rsidP="00B53D5A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korištenju sredstava preko iznosa određenog relevantnim propisima;</w:t>
      </w:r>
    </w:p>
    <w:p w:rsidR="00510C8E" w:rsidRPr="00E46073" w:rsidRDefault="00B53D5A" w:rsidP="00B53D5A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žalbama i prigovorima zaposlenika na rješenje o ocjeni rada i drugim pravima, obavezama i odgovornostima iz radnog odnosa;</w:t>
      </w:r>
    </w:p>
    <w:p w:rsidR="00510C8E" w:rsidRPr="00E46073" w:rsidRDefault="00B53D5A" w:rsidP="00B53D5A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žalbi učenika, odnosno roditelja ili staratelj</w:t>
      </w:r>
      <w:r w:rsidR="00D96037" w:rsidRPr="00E46073">
        <w:rPr>
          <w:sz w:val="24"/>
          <w:szCs w:val="24"/>
          <w:lang w:val="pl-PL"/>
        </w:rPr>
        <w:t>a učenika na odluku</w:t>
      </w:r>
      <w:r w:rsidR="00510C8E" w:rsidRPr="00E46073">
        <w:rPr>
          <w:sz w:val="24"/>
          <w:szCs w:val="24"/>
          <w:lang w:val="pl-PL"/>
        </w:rPr>
        <w:t xml:space="preserve"> o izricanju odgojno-disciplinske mjere iz člana 65. zakona o osnovnom odgoju i obrazovanju;</w:t>
      </w:r>
    </w:p>
    <w:p w:rsidR="00510C8E" w:rsidRPr="00E46073" w:rsidRDefault="00B53D5A" w:rsidP="00B53D5A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-</w:t>
      </w:r>
      <w:r w:rsidR="00D96037" w:rsidRPr="00E46073">
        <w:rPr>
          <w:sz w:val="24"/>
          <w:szCs w:val="24"/>
          <w:lang w:val="pl-PL"/>
        </w:rPr>
        <w:t xml:space="preserve"> </w:t>
      </w:r>
      <w:r w:rsidR="00510C8E" w:rsidRPr="00E46073">
        <w:rPr>
          <w:sz w:val="24"/>
          <w:szCs w:val="24"/>
          <w:lang w:val="pl-PL"/>
        </w:rPr>
        <w:t>žalbama i prigovorima koji se odnose na rad direktora osnovne škole.</w:t>
      </w: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Školski odbor je nadležan za odlučivanje u drugom stepenu po žalbama                        i prigovorima na odluke direktora škole na koje je dopuštena žalba ili prigovor, posebno po žalbama i prigovorima koji se odnose na rad nastavnika, stručnih               i drugih saradnika.</w:t>
      </w: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Školski odbor, osim nadležnosti propisanih stavova 2., 3. i 4. ovog člana, obavlja i sljedeće poslove:</w:t>
      </w:r>
    </w:p>
    <w:p w:rsidR="00510C8E" w:rsidRPr="00E46073" w:rsidRDefault="00D96037" w:rsidP="00D96037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 xml:space="preserve">usmjerava, kontrolira i ocjenjuje rad direktora;  </w:t>
      </w:r>
    </w:p>
    <w:p w:rsidR="00510C8E" w:rsidRPr="00E46073" w:rsidRDefault="00D96037" w:rsidP="00D96037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 xml:space="preserve">razmatra prijedloge odluka, preporuke i prijedloge koje se upute školskom odboru i preduzima odgovarajuće mjere,  </w:t>
      </w:r>
    </w:p>
    <w:p w:rsidR="00510C8E" w:rsidRPr="00E46073" w:rsidRDefault="00D96037" w:rsidP="00D96037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 xml:space="preserve">rješava sva pitanja odnosa s osnivačem,  </w:t>
      </w:r>
    </w:p>
    <w:p w:rsidR="00510C8E" w:rsidRPr="00E46073" w:rsidRDefault="00D96037" w:rsidP="00D96037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na prijedlog direktora vrši izbor pomo</w:t>
      </w:r>
      <w:r w:rsidRPr="00E46073">
        <w:rPr>
          <w:sz w:val="24"/>
          <w:szCs w:val="24"/>
          <w:lang w:val="sl-SI"/>
        </w:rPr>
        <w:t>ćnika direktora škole iz reda</w:t>
      </w:r>
      <w:r w:rsidR="00510C8E" w:rsidRPr="00E46073">
        <w:rPr>
          <w:sz w:val="24"/>
          <w:szCs w:val="24"/>
          <w:lang w:val="sl-SI"/>
        </w:rPr>
        <w:t>nastavnika ili stručnih saradnika,</w:t>
      </w:r>
    </w:p>
    <w:p w:rsidR="00510C8E" w:rsidRPr="00E46073" w:rsidRDefault="00D96037" w:rsidP="00D96037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objavljuje konkurs za izbor nastavnik</w:t>
      </w:r>
      <w:r w:rsidRPr="00E46073">
        <w:rPr>
          <w:sz w:val="24"/>
          <w:szCs w:val="24"/>
          <w:lang w:val="sl-SI"/>
        </w:rPr>
        <w:t xml:space="preserve">a, stručnih saradnika i drugih                              </w:t>
      </w:r>
      <w:r w:rsidR="00510C8E" w:rsidRPr="00E46073">
        <w:rPr>
          <w:sz w:val="24"/>
          <w:szCs w:val="24"/>
          <w:lang w:val="sl-SI"/>
        </w:rPr>
        <w:t>zaposlenika,</w:t>
      </w:r>
    </w:p>
    <w:p w:rsidR="00510C8E" w:rsidRPr="00E46073" w:rsidRDefault="00D96037" w:rsidP="00D96037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odlučuje  o žalbama po konkursu,</w:t>
      </w:r>
    </w:p>
    <w:p w:rsidR="00510C8E" w:rsidRPr="00E46073" w:rsidRDefault="00D96037" w:rsidP="00D96037">
      <w:pPr>
        <w:jc w:val="both"/>
        <w:rPr>
          <w:color w:val="000000"/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 xml:space="preserve">razmatra i usvaja </w:t>
      </w:r>
      <w:r w:rsidR="00510C8E" w:rsidRPr="00E46073">
        <w:rPr>
          <w:color w:val="000000"/>
          <w:sz w:val="24"/>
          <w:szCs w:val="24"/>
          <w:lang w:val="sl-SI"/>
        </w:rPr>
        <w:t xml:space="preserve">Izvještaj o </w:t>
      </w:r>
      <w:r w:rsidR="00510C8E" w:rsidRPr="00E46073">
        <w:rPr>
          <w:color w:val="000000"/>
          <w:sz w:val="24"/>
          <w:szCs w:val="24"/>
          <w:lang w:val="pl-PL"/>
        </w:rPr>
        <w:t>uspjehu i postignutim rezultatima obrazovno-odgojnog rada</w:t>
      </w:r>
      <w:r w:rsidR="00510C8E" w:rsidRPr="00E46073">
        <w:rPr>
          <w:color w:val="000000"/>
          <w:sz w:val="24"/>
          <w:szCs w:val="24"/>
          <w:lang w:val="sl-SI"/>
        </w:rPr>
        <w:t xml:space="preserve"> na </w:t>
      </w:r>
      <w:r w:rsidR="00510C8E" w:rsidRPr="00E46073">
        <w:rPr>
          <w:color w:val="000000"/>
          <w:sz w:val="24"/>
          <w:szCs w:val="24"/>
          <w:lang w:val="pl-PL"/>
        </w:rPr>
        <w:t>kraju prvog polugodišta i na kraju školske godine.</w:t>
      </w:r>
    </w:p>
    <w:p w:rsidR="00510C8E" w:rsidRPr="00E46073" w:rsidRDefault="00D96037" w:rsidP="00D96037">
      <w:pPr>
        <w:jc w:val="both"/>
        <w:rPr>
          <w:color w:val="000000"/>
          <w:sz w:val="24"/>
          <w:szCs w:val="24"/>
          <w:lang w:val="it-IT"/>
        </w:rPr>
      </w:pPr>
      <w:r w:rsidRPr="00E46073">
        <w:rPr>
          <w:color w:val="000000"/>
          <w:sz w:val="24"/>
          <w:szCs w:val="24"/>
          <w:lang w:val="sl-SI"/>
        </w:rPr>
        <w:t xml:space="preserve">- </w:t>
      </w:r>
      <w:r w:rsidR="00510C8E" w:rsidRPr="00E46073">
        <w:rPr>
          <w:color w:val="000000"/>
          <w:sz w:val="24"/>
          <w:szCs w:val="24"/>
          <w:lang w:val="sl-SI"/>
        </w:rPr>
        <w:t>obavlja i druge poslove</w:t>
      </w:r>
      <w:r w:rsidR="00510C8E" w:rsidRPr="00E46073">
        <w:rPr>
          <w:color w:val="000000"/>
          <w:sz w:val="24"/>
          <w:szCs w:val="24"/>
          <w:lang w:val="it-IT"/>
        </w:rPr>
        <w:t xml:space="preserve"> utvrđene relevantnim propisima i pravilima osnovne škole.</w:t>
      </w:r>
    </w:p>
    <w:p w:rsidR="00C31277" w:rsidRPr="00E46073" w:rsidRDefault="00C31277" w:rsidP="00D96037">
      <w:pPr>
        <w:jc w:val="both"/>
        <w:rPr>
          <w:color w:val="000000"/>
          <w:sz w:val="24"/>
          <w:szCs w:val="24"/>
          <w:lang w:val="pl-PL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87</w:t>
      </w:r>
      <w:r w:rsidR="00510C8E" w:rsidRPr="00E46073">
        <w:rPr>
          <w:sz w:val="24"/>
          <w:szCs w:val="24"/>
          <w:lang w:val="sl-SI"/>
        </w:rPr>
        <w:t>.</w:t>
      </w:r>
    </w:p>
    <w:p w:rsidR="00F67847" w:rsidRPr="00E46073" w:rsidRDefault="00F6784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(Način rada i donošenje odluka)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it-IT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it-IT"/>
        </w:rPr>
        <w:t xml:space="preserve">Način rada školskog odbora regulira se poslovnikom o radu.  </w:t>
      </w: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it-IT"/>
        </w:rPr>
        <w:t>Obavljanje dužnosti člana školskog odbora je dobrovoljno i besplatno.</w:t>
      </w: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Odluke školskog odbora donose se najmanje dvotrećinskom većinom ukupnog broja članova školskog odbora.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numPr>
          <w:ilvl w:val="0"/>
          <w:numId w:val="16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Organ  rukovođenja</w:t>
      </w: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88</w:t>
      </w:r>
      <w:r w:rsidR="00510C8E" w:rsidRPr="00E46073">
        <w:rPr>
          <w:sz w:val="24"/>
          <w:szCs w:val="24"/>
          <w:lang w:val="sl-SI"/>
        </w:rPr>
        <w:t>.</w:t>
      </w:r>
    </w:p>
    <w:p w:rsidR="00F67847" w:rsidRPr="00E46073" w:rsidRDefault="00F6784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(Organ rukovođenja)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Oragan rukovođenja u školi je direktor/direktorica škole.</w:t>
      </w:r>
    </w:p>
    <w:p w:rsidR="00510C8E" w:rsidRPr="00E46073" w:rsidRDefault="00510C8E" w:rsidP="0090220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Direktor/direktorica škole</w:t>
      </w:r>
      <w:r w:rsidR="00877C2D" w:rsidRPr="00E46073">
        <w:rPr>
          <w:sz w:val="24"/>
          <w:szCs w:val="24"/>
          <w:lang w:val="sl-SI"/>
        </w:rPr>
        <w:t xml:space="preserve"> je ovlašteno lice za zastupanje i predstavljanje škole bez ograničenja ovlaštenja u pravnom prometu sa trećim licima.</w:t>
      </w:r>
    </w:p>
    <w:p w:rsidR="00F67847" w:rsidRPr="00E46073" w:rsidRDefault="00F67847" w:rsidP="0090220F">
      <w:pPr>
        <w:jc w:val="both"/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89</w:t>
      </w:r>
      <w:r w:rsidR="00510C8E" w:rsidRPr="00E46073">
        <w:rPr>
          <w:sz w:val="24"/>
          <w:szCs w:val="24"/>
          <w:lang w:val="sl-SI"/>
        </w:rPr>
        <w:t>.</w:t>
      </w:r>
    </w:p>
    <w:p w:rsidR="00F67847" w:rsidRPr="00E46073" w:rsidRDefault="00F6784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(Mandat)</w:t>
      </w:r>
    </w:p>
    <w:p w:rsidR="00510C8E" w:rsidRPr="00E46073" w:rsidRDefault="00510C8E" w:rsidP="0090220F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D96037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Direktor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osnovne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sl-SI"/>
        </w:rPr>
        <w:t>kole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imenuje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period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od</w:t>
      </w:r>
      <w:r w:rsidRPr="00E46073">
        <w:rPr>
          <w:sz w:val="24"/>
          <w:szCs w:val="24"/>
          <w:lang w:val="hr-HR"/>
        </w:rPr>
        <w:t xml:space="preserve"> č</w:t>
      </w:r>
      <w:r w:rsidRPr="00E46073">
        <w:rPr>
          <w:sz w:val="24"/>
          <w:szCs w:val="24"/>
          <w:lang w:val="sl-SI"/>
        </w:rPr>
        <w:t>etiri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godine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mogu</w:t>
      </w:r>
      <w:r w:rsidRPr="00E46073">
        <w:rPr>
          <w:sz w:val="24"/>
          <w:szCs w:val="24"/>
          <w:lang w:val="hr-HR"/>
        </w:rPr>
        <w:t>ć</w:t>
      </w:r>
      <w:r w:rsidRPr="00E46073">
        <w:rPr>
          <w:sz w:val="24"/>
          <w:szCs w:val="24"/>
          <w:lang w:val="sl-SI"/>
        </w:rPr>
        <w:t>no</w:t>
      </w:r>
      <w:r w:rsidRPr="00E46073">
        <w:rPr>
          <w:sz w:val="24"/>
          <w:szCs w:val="24"/>
          <w:lang w:val="hr-HR"/>
        </w:rPr>
        <w:t>šć</w:t>
      </w:r>
      <w:r w:rsidRPr="00E46073">
        <w:rPr>
          <w:sz w:val="24"/>
          <w:szCs w:val="24"/>
          <w:lang w:val="sl-SI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ponovnog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izbora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uz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ograni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sl-SI"/>
        </w:rPr>
        <w:t>enje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od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najvi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dva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uzastopna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mandata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istoj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sl-SI"/>
        </w:rPr>
        <w:t>koli</w:t>
      </w:r>
      <w:r w:rsidR="00D96037" w:rsidRPr="00E46073">
        <w:rPr>
          <w:sz w:val="24"/>
          <w:szCs w:val="24"/>
          <w:lang w:val="hr-HR"/>
        </w:rPr>
        <w:t>.</w:t>
      </w:r>
    </w:p>
    <w:p w:rsidR="00F67847" w:rsidRPr="00E46073" w:rsidRDefault="00F67847" w:rsidP="00D96037">
      <w:pPr>
        <w:ind w:firstLine="720"/>
        <w:jc w:val="both"/>
        <w:rPr>
          <w:sz w:val="24"/>
          <w:szCs w:val="24"/>
          <w:lang w:val="hr-HR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90</w:t>
      </w:r>
      <w:r w:rsidR="00510C8E" w:rsidRPr="00E46073">
        <w:rPr>
          <w:sz w:val="24"/>
          <w:szCs w:val="24"/>
          <w:lang w:val="sl-SI"/>
        </w:rPr>
        <w:t>.</w:t>
      </w:r>
    </w:p>
    <w:p w:rsidR="00510C8E" w:rsidRPr="00E46073" w:rsidRDefault="00287B20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(Uvjeti za imenovanje)</w:t>
      </w:r>
    </w:p>
    <w:p w:rsidR="00510C8E" w:rsidRPr="00E46073" w:rsidRDefault="00510C8E" w:rsidP="00CD6C2F">
      <w:pPr>
        <w:ind w:firstLine="708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 Za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direktora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osnovne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sl-SI"/>
        </w:rPr>
        <w:t>kole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mo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sl-SI"/>
        </w:rPr>
        <w:t>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biti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imenovano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lice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koje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sl-SI"/>
        </w:rPr>
        <w:t>osim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op</w:t>
      </w:r>
      <w:r w:rsidRPr="00E46073">
        <w:rPr>
          <w:sz w:val="24"/>
          <w:szCs w:val="24"/>
          <w:lang w:val="hr-HR"/>
        </w:rPr>
        <w:t>ć</w:t>
      </w:r>
      <w:r w:rsidRPr="00E46073">
        <w:rPr>
          <w:sz w:val="24"/>
          <w:szCs w:val="24"/>
          <w:lang w:val="sl-SI"/>
        </w:rPr>
        <w:t>ih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uvjeta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sl-SI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pogledu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stru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sl-SI"/>
        </w:rPr>
        <w:t>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spreme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ispunjava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uvjete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za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nastavnika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ili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pedagoga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sl-SI"/>
        </w:rPr>
        <w:t>kole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koju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konkuri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ima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najmanje</w:t>
      </w:r>
      <w:r w:rsidRPr="00E46073">
        <w:rPr>
          <w:sz w:val="24"/>
          <w:szCs w:val="24"/>
          <w:lang w:val="hr-HR"/>
        </w:rPr>
        <w:t xml:space="preserve"> 8 </w:t>
      </w:r>
      <w:r w:rsidRPr="00E46073">
        <w:rPr>
          <w:sz w:val="24"/>
          <w:szCs w:val="24"/>
          <w:lang w:val="sl-SI"/>
        </w:rPr>
        <w:t>godina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radnog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iskustva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od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toga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najmanje</w:t>
      </w:r>
      <w:r w:rsidRPr="00E46073">
        <w:rPr>
          <w:sz w:val="24"/>
          <w:szCs w:val="24"/>
          <w:lang w:val="hr-HR"/>
        </w:rPr>
        <w:t xml:space="preserve"> 5 </w:t>
      </w:r>
      <w:r w:rsidRPr="00E46073">
        <w:rPr>
          <w:sz w:val="24"/>
          <w:szCs w:val="24"/>
          <w:lang w:val="sl-SI"/>
        </w:rPr>
        <w:t>godina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poslovima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nastavi</w:t>
      </w:r>
      <w:r w:rsidRPr="00E46073">
        <w:rPr>
          <w:sz w:val="24"/>
          <w:szCs w:val="24"/>
          <w:lang w:val="hr-HR"/>
        </w:rPr>
        <w:t xml:space="preserve">  </w:t>
      </w:r>
      <w:r w:rsidRPr="00E46073">
        <w:rPr>
          <w:sz w:val="24"/>
          <w:szCs w:val="24"/>
          <w:lang w:val="sl-SI"/>
        </w:rPr>
        <w:t>ili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pedago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ko</w:t>
      </w:r>
      <w:r w:rsidRPr="00E46073">
        <w:rPr>
          <w:sz w:val="24"/>
          <w:szCs w:val="24"/>
          <w:lang w:val="hr-HR"/>
        </w:rPr>
        <w:t>-</w:t>
      </w:r>
      <w:r w:rsidRPr="00E46073">
        <w:rPr>
          <w:sz w:val="24"/>
          <w:szCs w:val="24"/>
          <w:lang w:val="sl-SI"/>
        </w:rPr>
        <w:t>psiholo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kim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poslovima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sl-SI"/>
        </w:rPr>
        <w:t>te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ima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najmanje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VII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stepen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stru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sl-SI"/>
        </w:rPr>
        <w:t>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spreme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sl-SI"/>
        </w:rPr>
        <w:t>odnosno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zavr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en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najmanje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ciklus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bolonjskog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visokoobrazovnog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procesa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ima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najmanje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zvanje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mentora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sl-SI"/>
        </w:rPr>
        <w:t>kao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druge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uslove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propisane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aktom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iz člana 91.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stava</w:t>
      </w:r>
      <w:r w:rsidR="00CD6C2F" w:rsidRPr="00E46073">
        <w:rPr>
          <w:sz w:val="24"/>
          <w:szCs w:val="24"/>
          <w:lang w:val="hr-HR"/>
        </w:rPr>
        <w:t xml:space="preserve"> 14. Zakona. </w:t>
      </w:r>
    </w:p>
    <w:p w:rsidR="00F67847" w:rsidRPr="00E46073" w:rsidRDefault="00F67847" w:rsidP="00CD6C2F">
      <w:pPr>
        <w:ind w:firstLine="708"/>
        <w:jc w:val="both"/>
        <w:rPr>
          <w:sz w:val="24"/>
          <w:szCs w:val="24"/>
          <w:lang w:val="hr-HR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91</w:t>
      </w:r>
      <w:r w:rsidR="00510C8E" w:rsidRPr="00E46073">
        <w:rPr>
          <w:sz w:val="24"/>
          <w:szCs w:val="24"/>
          <w:lang w:val="sl-SI"/>
        </w:rPr>
        <w:t>.</w:t>
      </w:r>
    </w:p>
    <w:p w:rsidR="00F67847" w:rsidRPr="00E46073" w:rsidRDefault="00F6784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(Istek mandata)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pl-PL"/>
        </w:rPr>
        <w:t>Dužnost direktora prestaje:</w:t>
      </w:r>
    </w:p>
    <w:p w:rsidR="00510C8E" w:rsidRPr="00E46073" w:rsidRDefault="00510C8E" w:rsidP="00510C8E">
      <w:pPr>
        <w:numPr>
          <w:ilvl w:val="0"/>
          <w:numId w:val="29"/>
        </w:numPr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>istekom mandata,</w:t>
      </w:r>
    </w:p>
    <w:p w:rsidR="00510C8E" w:rsidRPr="00E46073" w:rsidRDefault="00510C8E" w:rsidP="00510C8E">
      <w:pPr>
        <w:numPr>
          <w:ilvl w:val="0"/>
          <w:numId w:val="29"/>
        </w:numPr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>na  lični zahtjev,</w:t>
      </w:r>
    </w:p>
    <w:p w:rsidR="00510C8E" w:rsidRPr="00E46073" w:rsidRDefault="00510C8E" w:rsidP="00510C8E">
      <w:pPr>
        <w:numPr>
          <w:ilvl w:val="0"/>
          <w:numId w:val="29"/>
        </w:numPr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>razrješenjem,</w:t>
      </w:r>
    </w:p>
    <w:p w:rsidR="00510C8E" w:rsidRPr="00E46073" w:rsidRDefault="00510C8E" w:rsidP="00510C8E">
      <w:pPr>
        <w:numPr>
          <w:ilvl w:val="0"/>
          <w:numId w:val="29"/>
        </w:num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sticanjem nekog od uvjeta za prestanak radnog odnosa z</w:t>
      </w:r>
      <w:r w:rsidR="00CD6C2F" w:rsidRPr="00E46073">
        <w:rPr>
          <w:sz w:val="24"/>
          <w:szCs w:val="24"/>
          <w:lang w:val="pl-PL"/>
        </w:rPr>
        <w:t>bog odlaska</w:t>
      </w:r>
      <w:r w:rsidRPr="00E46073">
        <w:rPr>
          <w:sz w:val="24"/>
          <w:szCs w:val="24"/>
          <w:lang w:val="pl-PL"/>
        </w:rPr>
        <w:t xml:space="preserve"> u penziju i</w:t>
      </w:r>
    </w:p>
    <w:p w:rsidR="00510C8E" w:rsidRPr="00E46073" w:rsidRDefault="00510C8E" w:rsidP="00510C8E">
      <w:pPr>
        <w:numPr>
          <w:ilvl w:val="0"/>
          <w:numId w:val="29"/>
        </w:num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drugim slučajevima utvrđenim zakonom, provedbenim aktima                 i pravilima osnovne škole.</w:t>
      </w: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Odluku o prestanku dužnosti direktora donosi školski odbor.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92</w:t>
      </w:r>
      <w:r w:rsidR="00510C8E" w:rsidRPr="00E46073">
        <w:rPr>
          <w:sz w:val="24"/>
          <w:szCs w:val="24"/>
          <w:lang w:val="sl-SI"/>
        </w:rPr>
        <w:t>.</w:t>
      </w:r>
    </w:p>
    <w:p w:rsidR="00F67847" w:rsidRPr="00E46073" w:rsidRDefault="00F6784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(Vršilac dužnosti)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Ukoliko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direktor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osnovne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sl-SI"/>
        </w:rPr>
        <w:t>kole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nije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imenovan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sl-SI"/>
        </w:rPr>
        <w:t>odnosno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ukoliko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razrije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en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prije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isteka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mandata</w:t>
      </w:r>
      <w:r w:rsidRPr="00E46073">
        <w:rPr>
          <w:sz w:val="24"/>
          <w:szCs w:val="24"/>
          <w:lang w:val="hr-HR"/>
        </w:rPr>
        <w:t>, š</w:t>
      </w:r>
      <w:r w:rsidRPr="00E46073">
        <w:rPr>
          <w:sz w:val="24"/>
          <w:szCs w:val="24"/>
          <w:lang w:val="sl-SI"/>
        </w:rPr>
        <w:t>kolski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odbor</w:t>
      </w:r>
      <w:r w:rsidRPr="00E46073">
        <w:rPr>
          <w:sz w:val="24"/>
          <w:szCs w:val="24"/>
          <w:lang w:val="hr-HR"/>
        </w:rPr>
        <w:t xml:space="preserve"> ć</w:t>
      </w:r>
      <w:r w:rsidRPr="00E46073">
        <w:rPr>
          <w:sz w:val="24"/>
          <w:szCs w:val="24"/>
          <w:lang w:val="sl-SI"/>
        </w:rPr>
        <w:t>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odmah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iz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reda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nastavnika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ili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stru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sl-SI"/>
        </w:rPr>
        <w:t>nih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saradnika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sl-SI"/>
        </w:rPr>
        <w:t>kole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imenovati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vr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sl-SI"/>
        </w:rPr>
        <w:t>ioca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du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sl-SI"/>
        </w:rPr>
        <w:t>nosti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direktora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period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koji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mo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sl-SI"/>
        </w:rPr>
        <w:t>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biti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du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od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sl-SI"/>
        </w:rPr>
        <w:t>est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mjeseci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od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dana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imenovanja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raspisati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javni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konkurs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za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izbor</w:t>
      </w:r>
      <w:r w:rsidRPr="00E46073">
        <w:rPr>
          <w:sz w:val="24"/>
          <w:szCs w:val="24"/>
          <w:lang w:val="hr-HR"/>
        </w:rPr>
        <w:t xml:space="preserve">  </w:t>
      </w:r>
      <w:r w:rsidRPr="00E46073">
        <w:rPr>
          <w:sz w:val="24"/>
          <w:szCs w:val="24"/>
          <w:lang w:val="sl-SI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imenovanje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sl-SI"/>
        </w:rPr>
        <w:t>direktora</w:t>
      </w:r>
      <w:r w:rsidRPr="00E46073">
        <w:rPr>
          <w:sz w:val="24"/>
          <w:szCs w:val="24"/>
          <w:lang w:val="hr-HR"/>
        </w:rPr>
        <w:t>.</w:t>
      </w:r>
    </w:p>
    <w:p w:rsidR="00510C8E" w:rsidRPr="00E46073" w:rsidRDefault="00510C8E" w:rsidP="00D96037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pl-PL"/>
        </w:rPr>
        <w:t>Vr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pl-PL"/>
        </w:rPr>
        <w:t>ilac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du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pl-PL"/>
        </w:rPr>
        <w:t>nosti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direktora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mora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ispunjavati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sve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uvjete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propisane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izbor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direktora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kole</w:t>
      </w:r>
      <w:r w:rsidRPr="00E46073">
        <w:rPr>
          <w:sz w:val="24"/>
          <w:szCs w:val="24"/>
          <w:lang w:val="hr-HR"/>
        </w:rPr>
        <w:t xml:space="preserve"> 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ima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sva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prava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obaveze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direktora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kole</w:t>
      </w:r>
      <w:r w:rsidR="00D96037" w:rsidRPr="00E46073">
        <w:rPr>
          <w:sz w:val="24"/>
          <w:szCs w:val="24"/>
          <w:lang w:val="hr-HR"/>
        </w:rPr>
        <w:t>.</w:t>
      </w:r>
    </w:p>
    <w:p w:rsidR="0090220F" w:rsidRPr="00E46073" w:rsidRDefault="0090220F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93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F6784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(Poslovi radni zadaci direktora)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Direktor osnovne škole je odgovoran za zakonitost rada i stručni rad škole.</w:t>
      </w:r>
    </w:p>
    <w:p w:rsidR="00510C8E" w:rsidRPr="00E46073" w:rsidRDefault="00510C8E" w:rsidP="00510C8E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Direktor osnovne škole, osim poslova i zadataka utvrđenih ovim </w:t>
      </w:r>
      <w:r w:rsidR="00D96037" w:rsidRPr="00E46073">
        <w:rPr>
          <w:sz w:val="24"/>
          <w:szCs w:val="24"/>
          <w:lang w:val="pl-PL"/>
        </w:rPr>
        <w:t>zakonom, obavlja</w:t>
      </w:r>
      <w:r w:rsidRPr="00E46073">
        <w:rPr>
          <w:sz w:val="24"/>
          <w:szCs w:val="24"/>
          <w:lang w:val="pl-PL"/>
        </w:rPr>
        <w:t xml:space="preserve">  i sljedeće poslove:  </w:t>
      </w:r>
    </w:p>
    <w:p w:rsidR="00510C8E" w:rsidRPr="00E46073" w:rsidRDefault="00D96037" w:rsidP="00D96037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priprema nacrt godišnjeg programa obrazovno-odgojnog rada osnovne škole nakon čijeg  donošenja je odgovoran za njegovo provođenje,</w:t>
      </w:r>
    </w:p>
    <w:p w:rsidR="00510C8E" w:rsidRPr="00E46073" w:rsidRDefault="00D96037" w:rsidP="00D96037">
      <w:pPr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 xml:space="preserve">- </w:t>
      </w:r>
      <w:r w:rsidR="00510C8E" w:rsidRPr="00E46073">
        <w:rPr>
          <w:sz w:val="24"/>
          <w:szCs w:val="24"/>
          <w:lang w:val="hr-HR"/>
        </w:rPr>
        <w:t>predlaže finansijski plan škole,</w:t>
      </w:r>
    </w:p>
    <w:p w:rsidR="00510C8E" w:rsidRPr="00E46073" w:rsidRDefault="00D96037" w:rsidP="00D96037">
      <w:pPr>
        <w:rPr>
          <w:sz w:val="24"/>
          <w:szCs w:val="24"/>
          <w:lang w:val="hr-HR"/>
        </w:rPr>
      </w:pPr>
      <w:r w:rsidRPr="00E46073">
        <w:rPr>
          <w:sz w:val="24"/>
          <w:szCs w:val="24"/>
          <w:lang w:val="pl-PL"/>
        </w:rPr>
        <w:lastRenderedPageBreak/>
        <w:t xml:space="preserve">- </w:t>
      </w:r>
      <w:r w:rsidR="00510C8E" w:rsidRPr="00E46073">
        <w:rPr>
          <w:sz w:val="24"/>
          <w:szCs w:val="24"/>
          <w:lang w:val="pl-PL"/>
        </w:rPr>
        <w:t>u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skladu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sa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pravilnikom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iz</w:t>
      </w:r>
      <w:r w:rsidR="00510C8E" w:rsidRPr="00E46073">
        <w:rPr>
          <w:sz w:val="24"/>
          <w:szCs w:val="24"/>
          <w:lang w:val="hr-HR"/>
        </w:rPr>
        <w:t xml:space="preserve"> č</w:t>
      </w:r>
      <w:r w:rsidR="00510C8E" w:rsidRPr="00E46073">
        <w:rPr>
          <w:sz w:val="24"/>
          <w:szCs w:val="24"/>
          <w:lang w:val="pl-PL"/>
        </w:rPr>
        <w:t>lana</w:t>
      </w:r>
      <w:r w:rsidR="00510C8E" w:rsidRPr="00E46073">
        <w:rPr>
          <w:sz w:val="24"/>
          <w:szCs w:val="24"/>
          <w:lang w:val="hr-HR"/>
        </w:rPr>
        <w:t xml:space="preserve"> 75. </w:t>
      </w:r>
      <w:r w:rsidR="00510C8E" w:rsidRPr="00E46073">
        <w:rPr>
          <w:sz w:val="24"/>
          <w:szCs w:val="24"/>
          <w:lang w:val="pl-PL"/>
        </w:rPr>
        <w:t>ovog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zakona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vr</w:t>
      </w:r>
      <w:r w:rsidR="00510C8E" w:rsidRPr="00E46073">
        <w:rPr>
          <w:sz w:val="24"/>
          <w:szCs w:val="24"/>
          <w:lang w:val="hr-HR"/>
        </w:rPr>
        <w:t>š</w:t>
      </w:r>
      <w:r w:rsidR="00510C8E" w:rsidRPr="00E46073">
        <w:rPr>
          <w:sz w:val="24"/>
          <w:szCs w:val="24"/>
          <w:lang w:val="pl-PL"/>
        </w:rPr>
        <w:t>i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izbor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i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postavljenje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zaposlenika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i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sa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njima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zaklju</w:t>
      </w:r>
      <w:r w:rsidR="00510C8E" w:rsidRPr="00E46073">
        <w:rPr>
          <w:sz w:val="24"/>
          <w:szCs w:val="24"/>
          <w:lang w:val="hr-HR"/>
        </w:rPr>
        <w:t>č</w:t>
      </w:r>
      <w:r w:rsidR="00510C8E" w:rsidRPr="00E46073">
        <w:rPr>
          <w:sz w:val="24"/>
          <w:szCs w:val="24"/>
          <w:lang w:val="pl-PL"/>
        </w:rPr>
        <w:t>uje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ugovor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o</w:t>
      </w:r>
      <w:r w:rsidR="00510C8E" w:rsidRPr="00E46073">
        <w:rPr>
          <w:sz w:val="24"/>
          <w:szCs w:val="24"/>
          <w:lang w:val="hr-HR"/>
        </w:rPr>
        <w:t xml:space="preserve"> </w:t>
      </w:r>
      <w:r w:rsidR="00510C8E" w:rsidRPr="00E46073">
        <w:rPr>
          <w:sz w:val="24"/>
          <w:szCs w:val="24"/>
          <w:lang w:val="pl-PL"/>
        </w:rPr>
        <w:t>radu</w:t>
      </w:r>
      <w:r w:rsidR="00510C8E" w:rsidRPr="00E46073">
        <w:rPr>
          <w:sz w:val="24"/>
          <w:szCs w:val="24"/>
          <w:lang w:val="hr-HR"/>
        </w:rPr>
        <w:t>,</w:t>
      </w:r>
    </w:p>
    <w:p w:rsidR="00510C8E" w:rsidRPr="00E46073" w:rsidRDefault="00D96037" w:rsidP="00D96037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donosi rješenja o prestanku ugovora o radu,</w:t>
      </w:r>
    </w:p>
    <w:p w:rsidR="00510C8E" w:rsidRPr="00E46073" w:rsidRDefault="00D96037" w:rsidP="00D96037">
      <w:pPr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 xml:space="preserve">utvrđuje raspored nastavnika i drugih zaposlenika škole na određene poslove, u skladu sa općim aktom o organizaciji i sistematizaciji radnih mjesta u školi, </w:t>
      </w:r>
    </w:p>
    <w:p w:rsidR="00510C8E" w:rsidRPr="00E46073" w:rsidRDefault="00D96037" w:rsidP="00D96037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utvrđuje raspored radnog vremena nastavnika i stručnih saradnika,</w:t>
      </w:r>
    </w:p>
    <w:p w:rsidR="00510C8E" w:rsidRPr="00E46073" w:rsidRDefault="00D96037" w:rsidP="00D96037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predlaže raspored časova nastavničkom vijeću,</w:t>
      </w:r>
    </w:p>
    <w:p w:rsidR="00510C8E" w:rsidRPr="00E46073" w:rsidRDefault="00D96037" w:rsidP="00D96037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prati i ocjenjuje  rad nastavnika i stručnih saradnika,</w:t>
      </w:r>
    </w:p>
    <w:p w:rsidR="00510C8E" w:rsidRPr="00E46073" w:rsidRDefault="00D96037" w:rsidP="00D96037">
      <w:pPr>
        <w:rPr>
          <w:sz w:val="24"/>
          <w:szCs w:val="24"/>
          <w:lang w:val="sl-SI"/>
        </w:rPr>
      </w:pPr>
      <w:r w:rsidRPr="00E46073">
        <w:rPr>
          <w:color w:val="000000"/>
          <w:sz w:val="24"/>
          <w:szCs w:val="24"/>
          <w:lang w:val="sl-SI"/>
        </w:rPr>
        <w:t xml:space="preserve">- </w:t>
      </w:r>
      <w:r w:rsidR="00510C8E" w:rsidRPr="00E46073">
        <w:rPr>
          <w:color w:val="000000"/>
          <w:sz w:val="24"/>
          <w:szCs w:val="24"/>
          <w:lang w:val="sl-SI"/>
        </w:rPr>
        <w:t>na kraju prvog polugodišta i na kraju školske godine podnosi izvještaj            o uspjehu i postignutim rezultatima odgojno-obrazovnog rada</w:t>
      </w:r>
      <w:r w:rsidR="00510C8E" w:rsidRPr="00E46073">
        <w:rPr>
          <w:sz w:val="24"/>
          <w:szCs w:val="24"/>
          <w:lang w:val="sl-SI"/>
        </w:rPr>
        <w:t xml:space="preserve"> Školskom odboru, nadležnom organu Općine, Prosvjetno-pedagoškom zavodu i Ministarstvu za obrazovanje, nauku  i mlade,</w:t>
      </w:r>
    </w:p>
    <w:p w:rsidR="00510C8E" w:rsidRPr="00E46073" w:rsidRDefault="00D96037" w:rsidP="00D96037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drži ogledni ili ugledni čas jedanput u toku dvije nastavne godine,</w:t>
      </w:r>
    </w:p>
    <w:p w:rsidR="00510C8E" w:rsidRPr="00E46073" w:rsidRDefault="00D96037" w:rsidP="00D96037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podnosi izvještaj o uspjehu i postignutim r</w:t>
      </w:r>
      <w:r w:rsidRPr="00E46073">
        <w:rPr>
          <w:sz w:val="24"/>
          <w:szCs w:val="24"/>
          <w:lang w:val="pl-PL"/>
        </w:rPr>
        <w:t>ezultatima obrazovno</w:t>
      </w:r>
      <w:r w:rsidR="00510C8E" w:rsidRPr="00E46073">
        <w:rPr>
          <w:sz w:val="24"/>
          <w:szCs w:val="24"/>
          <w:lang w:val="pl-PL"/>
        </w:rPr>
        <w:t>-odgojnog rada školskom odboru, osnivaču, Prosvjetno-pedagoškom zavodu, ministru i nadležnom općinskom organu na kraju prvog polugodišta i na kraju školske godine,</w:t>
      </w:r>
    </w:p>
    <w:p w:rsidR="00510C8E" w:rsidRPr="00E46073" w:rsidRDefault="00D96037" w:rsidP="00D96037">
      <w:pPr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rješava po žalbama i prigovorima na ra</w:t>
      </w:r>
      <w:r w:rsidRPr="00E46073">
        <w:rPr>
          <w:sz w:val="24"/>
          <w:szCs w:val="24"/>
          <w:lang w:val="pl-PL"/>
        </w:rPr>
        <w:t xml:space="preserve">d nastavnika, stručnih i drugih     </w:t>
      </w:r>
      <w:r w:rsidR="00510C8E" w:rsidRPr="00E46073">
        <w:rPr>
          <w:sz w:val="24"/>
          <w:szCs w:val="24"/>
          <w:lang w:val="pl-PL"/>
        </w:rPr>
        <w:t>saradnika,</w:t>
      </w:r>
    </w:p>
    <w:p w:rsidR="00510C8E" w:rsidRPr="00E46073" w:rsidRDefault="00D96037" w:rsidP="00D96037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odgovoran je za izvršenje naloga Ministarstva, prosvjetnog inspektora</w:t>
      </w:r>
      <w:r w:rsidRPr="00E46073">
        <w:rPr>
          <w:sz w:val="24"/>
          <w:szCs w:val="24"/>
          <w:lang w:val="pl-PL"/>
        </w:rPr>
        <w:t xml:space="preserve"> </w:t>
      </w:r>
      <w:r w:rsidR="00510C8E" w:rsidRPr="00E46073">
        <w:rPr>
          <w:sz w:val="24"/>
          <w:szCs w:val="24"/>
          <w:lang w:val="pl-PL"/>
        </w:rPr>
        <w:t>i stručnog savjetnika u slučaju nedoličnog ponašanja nastavnika, odnosno stručnih saradnika njihovog negat</w:t>
      </w:r>
      <w:r w:rsidRPr="00E46073">
        <w:rPr>
          <w:sz w:val="24"/>
          <w:szCs w:val="24"/>
          <w:lang w:val="pl-PL"/>
        </w:rPr>
        <w:t xml:space="preserve">ivnog uticaja na učenike  </w:t>
      </w:r>
      <w:r w:rsidR="00510C8E" w:rsidRPr="00E46073">
        <w:rPr>
          <w:sz w:val="24"/>
          <w:szCs w:val="24"/>
          <w:lang w:val="pl-PL"/>
        </w:rPr>
        <w:t xml:space="preserve"> i druge nastavnike,</w:t>
      </w:r>
    </w:p>
    <w:p w:rsidR="00510C8E" w:rsidRPr="00E46073" w:rsidRDefault="00D96037" w:rsidP="00D96037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izvršava odluke školskog odbora i nastavničkog vijeća,</w:t>
      </w:r>
    </w:p>
    <w:p w:rsidR="00510C8E" w:rsidRPr="00E46073" w:rsidRDefault="00D96037" w:rsidP="00D96037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- </w:t>
      </w:r>
      <w:r w:rsidR="00510C8E" w:rsidRPr="00E46073">
        <w:rPr>
          <w:sz w:val="24"/>
          <w:szCs w:val="24"/>
          <w:lang w:val="pl-PL"/>
        </w:rPr>
        <w:t>podnosi finansijski izvještaj školskom odboru i osnivaču,</w:t>
      </w:r>
    </w:p>
    <w:p w:rsidR="00510C8E" w:rsidRDefault="00D96037" w:rsidP="00D96037">
      <w:pPr>
        <w:rPr>
          <w:sz w:val="24"/>
          <w:szCs w:val="24"/>
          <w:lang w:val="it-IT"/>
        </w:rPr>
      </w:pPr>
      <w:r w:rsidRPr="00E46073">
        <w:rPr>
          <w:sz w:val="24"/>
          <w:szCs w:val="24"/>
          <w:lang w:val="it-IT"/>
        </w:rPr>
        <w:t xml:space="preserve">- </w:t>
      </w:r>
      <w:r w:rsidR="00510C8E" w:rsidRPr="00E46073">
        <w:rPr>
          <w:sz w:val="24"/>
          <w:szCs w:val="24"/>
          <w:lang w:val="it-IT"/>
        </w:rPr>
        <w:t>vrši i druge poslove utvrđene relevantnim propisima i pravilima osnovne škole.</w:t>
      </w:r>
    </w:p>
    <w:p w:rsidR="00596221" w:rsidRPr="00E46073" w:rsidRDefault="00596221" w:rsidP="00D96037">
      <w:pPr>
        <w:rPr>
          <w:sz w:val="24"/>
          <w:szCs w:val="24"/>
          <w:lang w:val="pl-PL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94</w:t>
      </w:r>
      <w:r w:rsidR="00510C8E" w:rsidRPr="00E46073">
        <w:rPr>
          <w:sz w:val="24"/>
          <w:szCs w:val="24"/>
          <w:lang w:val="sl-SI"/>
        </w:rPr>
        <w:t>.</w:t>
      </w:r>
    </w:p>
    <w:p w:rsidR="00F67847" w:rsidRPr="00E46073" w:rsidRDefault="00F6784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(Imenovanje pomoćnika direktora)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Default="00510C8E" w:rsidP="00D96037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Ako se steknu uslovi u smislu odredaba Zakona o osnovnom odgoju i obrazovanju (rad u dvije smjene i više od 25 odjeljenja), škola imenuje i p</w:t>
      </w:r>
      <w:r w:rsidR="00D96037" w:rsidRPr="00E46073">
        <w:rPr>
          <w:sz w:val="24"/>
          <w:szCs w:val="24"/>
          <w:lang w:val="sl-SI"/>
        </w:rPr>
        <w:t>omoćnika direktora/direktorice.</w:t>
      </w:r>
    </w:p>
    <w:p w:rsidR="00596221" w:rsidRPr="00E46073" w:rsidRDefault="00596221" w:rsidP="00D96037">
      <w:pPr>
        <w:jc w:val="both"/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95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287B20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(Pomoćnik direktora)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Škola, u skladu sa Pedagoškim standardima i normativima, može imati pomoćnika direktora/direktorice ili voditelja/voditeljicu dijela nastavnog procesa, a u skladu sa Zakonom o ustanovama.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Pomoćnika direktora/direktorice, odnosno voditelja/voditeljicu dijela nastavnog procesa imenuje Školski odbor na prijedlog direktora, nakon provedene procedure koja prvo podrazumijeva interno oglašavanje u školi, a ukoliko se ne izvrši izbor iz reda nastavnika/nastavnica i stručnih saradnika/saradnica zaposlenih u školi, škola objavljuje javni konkurs.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Pomoćnik direktora/direktorice, odnosno voditelja/voditeljicu dijela nastavnog procesa se imenuje na period od četiri godine i može biti ponovo imenovan.</w:t>
      </w: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</w:rPr>
        <w:t xml:space="preserve"> </w:t>
      </w:r>
      <w:r w:rsidRPr="00E46073">
        <w:rPr>
          <w:sz w:val="24"/>
          <w:szCs w:val="24"/>
          <w:lang w:val="sl-SI"/>
        </w:rPr>
        <w:t xml:space="preserve">Za pomoćnika direktora škole može biti imenovano lice koje </w:t>
      </w:r>
      <w:r w:rsidRPr="00E46073">
        <w:rPr>
          <w:sz w:val="24"/>
          <w:szCs w:val="24"/>
          <w:lang w:val="pl-PL"/>
        </w:rPr>
        <w:t>ispunjava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sve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uvjete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propisane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izbor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direktora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kole.</w:t>
      </w:r>
      <w:r w:rsidRPr="00E46073">
        <w:rPr>
          <w:sz w:val="24"/>
          <w:szCs w:val="24"/>
          <w:lang w:val="hr-HR"/>
        </w:rPr>
        <w:t xml:space="preserve"> 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96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EE1F42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(Razrješenje)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Školski odbor može razriješiti dužnosti pomoćnika direktora /direktorice  i prije isteka mandata u slučaju: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-ako je njegovim/njenim  odnosom nanesena šteta učenicima/učenicama, odnosno njihovim roditeljima 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-ako je zbog provođenja odluke ili akta koje je donio pomoćnik direktora/direktorice došlo do povrede prava zaposlenika ili imovine škole.</w:t>
      </w:r>
    </w:p>
    <w:p w:rsidR="00510C8E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Školski  odbor može razriješiti pomoćnika direktora/direktor</w:t>
      </w:r>
      <w:r w:rsidR="00D96037" w:rsidRPr="00E46073">
        <w:rPr>
          <w:sz w:val="24"/>
          <w:szCs w:val="24"/>
          <w:lang w:val="sl-SI"/>
        </w:rPr>
        <w:t>ice  škole i na njegov zahtjev.</w:t>
      </w:r>
    </w:p>
    <w:p w:rsidR="00EE1F42" w:rsidRPr="00E46073" w:rsidRDefault="00EE1F42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97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EE1F42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(Poslovi i radni zadaci)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Pomoćnik direktora /direktoric</w:t>
      </w:r>
      <w:r w:rsidR="00EE1F42">
        <w:rPr>
          <w:sz w:val="24"/>
          <w:szCs w:val="24"/>
          <w:lang w:val="sl-SI"/>
        </w:rPr>
        <w:t>e</w:t>
      </w:r>
      <w:r w:rsidRPr="00E46073">
        <w:rPr>
          <w:sz w:val="24"/>
          <w:szCs w:val="24"/>
          <w:lang w:val="sl-SI"/>
        </w:rPr>
        <w:t xml:space="preserve"> škole, obavlja i slijedeće poslove: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-zamjenjuje direktora/direktoricu škole za vrijeme njegove/njene odsutnosti, 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-obavlja uži stručni nadzor u smjeni u kojoj radi i u suprotnoj smjeni ako je direktor/direktorica odutan/a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-u saradnji sa direktorom/direktoricom učestvuje u izradi prijedloga akata koje usvaja Školski odbor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-u saradnji sa direktorom/direktoricom  priprema sjednice Nastavničkog vijeća i učestvuje na sjednicama Nastavničkog vijeća,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-obavlja i druge poslove koji po prirodi posla spadaju u nadležnost pomoćnika direktora/direktorice.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numPr>
          <w:ilvl w:val="0"/>
          <w:numId w:val="16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Organ  kontrole  poslovanja</w:t>
      </w:r>
    </w:p>
    <w:p w:rsidR="0090220F" w:rsidRPr="00E46073" w:rsidRDefault="0090220F" w:rsidP="0090220F">
      <w:pPr>
        <w:ind w:left="360"/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98</w:t>
      </w:r>
      <w:r w:rsidR="00510C8E" w:rsidRPr="00E46073">
        <w:rPr>
          <w:sz w:val="24"/>
          <w:szCs w:val="24"/>
          <w:lang w:val="sl-SI"/>
        </w:rPr>
        <w:t>.</w:t>
      </w:r>
    </w:p>
    <w:p w:rsidR="009029D2" w:rsidRPr="00E46073" w:rsidRDefault="009029D2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(Organ kontrole poslovanja)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Organ kontrole poslovanja u školi je Nadzorni odbor.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Predsjednika i članove nadzornog odbora imenuje i razrješava Vlada Kantona Sarajevo.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Članovi nadzornog odbora biraju se na period od 4 (četiri) godine, sa mogućnošću jednog reizbora.</w:t>
      </w: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99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E22BC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(Nadzorni odbor)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Nadzorni odbor obavlja kontrolu poslovanja osnovne škole.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Nadzorni odbor osnovne škole kao javne ustanove broji tri člana i to: jedan predstavnik kojeg predlaže Ministarstvo, jedan predstavnik kojeg predlaže općinski načelnik općine na čijem području se škola nalazi, jedan predstavnik kojeg predlažu uposlenici škole.  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Predsjednika i članove nadzornog odbora osnovne škole kao javne ustanove, na osnovu raspisanog Javnog konkursa, imenuje i razrješava Vlada na način i u postupku propisanim zakonom</w:t>
      </w:r>
    </w:p>
    <w:p w:rsidR="00510C8E" w:rsidRPr="00E46073" w:rsidRDefault="00510C8E" w:rsidP="00D96037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Na rad nadzornog odbora analogno se primjen</w:t>
      </w:r>
      <w:r w:rsidR="00D96037" w:rsidRPr="00E46073">
        <w:rPr>
          <w:sz w:val="24"/>
          <w:szCs w:val="24"/>
          <w:lang w:val="pl-PL"/>
        </w:rPr>
        <w:t>juju odredbe člana 89.  Zakona.</w:t>
      </w:r>
    </w:p>
    <w:p w:rsidR="00434B54" w:rsidRPr="00E46073" w:rsidRDefault="00434B54" w:rsidP="00D96037">
      <w:pPr>
        <w:ind w:firstLine="720"/>
        <w:jc w:val="both"/>
        <w:rPr>
          <w:sz w:val="24"/>
          <w:szCs w:val="24"/>
          <w:lang w:val="pl-PL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100</w:t>
      </w:r>
      <w:r w:rsidR="00510C8E" w:rsidRPr="00E46073">
        <w:rPr>
          <w:sz w:val="24"/>
          <w:szCs w:val="24"/>
          <w:lang w:val="sl-SI"/>
        </w:rPr>
        <w:t>.</w:t>
      </w:r>
    </w:p>
    <w:p w:rsidR="00434B54" w:rsidRPr="00E46073" w:rsidRDefault="00434B54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(Poslovi i radni zadaci)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Nadzorni odbor škole obavlja slijedeće poslove: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-kontrolira donošenje i realizaciju finasijskog plana i godišnjeg obračuna,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-kontrolira  izvršavanje  obaveza iz ugovora o zakupu (ukoliko škola stiče prihode na osnovu zakupa),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-kontrolira priliv finasijskih sredstava na osnovu donacija pravnih i fizičkih lica,održavanje kurseva instruktivne nastave i prodaje proizvoda,intelektualnih i drugih usluga,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-informira se o prihodima koje škola stiče iz legata, poklona i zavještanja.</w:t>
      </w:r>
    </w:p>
    <w:p w:rsidR="00CD6C2F" w:rsidRPr="00E46073" w:rsidRDefault="00CD6C2F" w:rsidP="00510C8E">
      <w:pPr>
        <w:rPr>
          <w:bCs/>
          <w:sz w:val="24"/>
          <w:szCs w:val="24"/>
          <w:lang w:val="sl-SI"/>
        </w:rPr>
      </w:pPr>
    </w:p>
    <w:p w:rsidR="00510C8E" w:rsidRPr="00596221" w:rsidRDefault="00510C8E" w:rsidP="00596221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t>XII</w:t>
      </w:r>
      <w:r w:rsidR="0090220F" w:rsidRPr="00E46073">
        <w:rPr>
          <w:bCs/>
          <w:sz w:val="24"/>
          <w:szCs w:val="24"/>
          <w:lang w:val="sl-SI"/>
        </w:rPr>
        <w:t>.</w:t>
      </w:r>
      <w:r w:rsidRPr="00E46073">
        <w:rPr>
          <w:bCs/>
          <w:sz w:val="24"/>
          <w:szCs w:val="24"/>
          <w:lang w:val="sl-SI"/>
        </w:rPr>
        <w:t xml:space="preserve">  SARADNJA  I  NAČIN  OSTVARIVANJA  SARADNJE  ŠKOLE</w:t>
      </w:r>
      <w:r w:rsidRPr="00E46073">
        <w:rPr>
          <w:b/>
          <w:sz w:val="24"/>
          <w:szCs w:val="24"/>
        </w:rPr>
        <w:t xml:space="preserve"> </w:t>
      </w:r>
      <w:r w:rsidRPr="00596221">
        <w:rPr>
          <w:sz w:val="24"/>
          <w:szCs w:val="24"/>
        </w:rPr>
        <w:t>SA  RODITELJIMA  UČENIKA</w:t>
      </w:r>
    </w:p>
    <w:p w:rsidR="0090220F" w:rsidRPr="00E46073" w:rsidRDefault="0090220F" w:rsidP="0090220F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101</w:t>
      </w:r>
      <w:r w:rsidR="00510C8E" w:rsidRPr="00E46073">
        <w:rPr>
          <w:sz w:val="24"/>
          <w:szCs w:val="24"/>
          <w:lang w:val="sl-SI"/>
        </w:rPr>
        <w:t>.</w:t>
      </w:r>
    </w:p>
    <w:p w:rsidR="00434B54" w:rsidRPr="00E46073" w:rsidRDefault="00434B54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(Saradnja sa roditeljima)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U cilju efikasnijeg ostvarivanja ciljeva i zadataka odgojno-obrazovnog  rada, škola sarađuje sa roditeljima učenika. </w:t>
      </w: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102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E22BC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(Upoznavanje roditelja sa njihovim pravima i obavezama)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Prava, obaveze i odgovornosti roditelja učenika proističu iz Zakona, o čemu je škola dužna upoznati roditelje na početku školske godine.</w:t>
      </w:r>
    </w:p>
    <w:p w:rsidR="00CD6C2F" w:rsidRPr="00E46073" w:rsidRDefault="00CD6C2F" w:rsidP="00E36AA2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103</w:t>
      </w:r>
      <w:r w:rsidR="00510C8E" w:rsidRPr="00E46073">
        <w:rPr>
          <w:sz w:val="24"/>
          <w:szCs w:val="24"/>
          <w:lang w:val="sl-SI"/>
        </w:rPr>
        <w:t>.</w:t>
      </w:r>
    </w:p>
    <w:p w:rsidR="00434B54" w:rsidRPr="00E46073" w:rsidRDefault="00434B54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(Način ostvarivanja saradnje)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Saradnja i način ostvarenja saradnje škole sa roditeljima učenika se odvija kroz: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održavanje roditeljskih sastanaka,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održavanje razrednih roditeljskih sastanaka,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održavanje odjeljenskih roditeljskih sastanaka,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zakazivanjem individualnih i grupnih razgovora sa roditeljima, razrednim starješinama ili predmetnim nastavnicima.</w:t>
      </w:r>
    </w:p>
    <w:p w:rsidR="0090220F" w:rsidRPr="00E46073" w:rsidRDefault="0090220F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</w:p>
    <w:p w:rsidR="00510C8E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104</w:t>
      </w:r>
      <w:r w:rsidR="00510C8E" w:rsidRPr="00E46073">
        <w:rPr>
          <w:sz w:val="24"/>
          <w:szCs w:val="24"/>
          <w:lang w:val="sl-SI"/>
        </w:rPr>
        <w:t>.</w:t>
      </w:r>
    </w:p>
    <w:p w:rsidR="00AE22BC" w:rsidRPr="00E46073" w:rsidRDefault="00AE22BC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(Vidovi saradnje)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organizuje i druge vidove saradnje sa roditeljima učenika.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105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E22BC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(Plan i program saradnje)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90220F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Plan i program saradnje sa roditeljima učenika je sastavni dio Go</w:t>
      </w:r>
      <w:r w:rsidR="00D96037" w:rsidRPr="00E46073">
        <w:rPr>
          <w:sz w:val="24"/>
          <w:szCs w:val="24"/>
          <w:lang w:val="sl-SI"/>
        </w:rPr>
        <w:t>dišnjeg plana i programa škole.</w:t>
      </w:r>
    </w:p>
    <w:p w:rsidR="00AE22BC" w:rsidRPr="00E46073" w:rsidRDefault="00AE22BC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t>XIII</w:t>
      </w:r>
      <w:r w:rsidR="0090220F" w:rsidRPr="00E46073">
        <w:rPr>
          <w:bCs/>
          <w:sz w:val="24"/>
          <w:szCs w:val="24"/>
          <w:lang w:val="sl-SI"/>
        </w:rPr>
        <w:t>.</w:t>
      </w:r>
      <w:r w:rsidRPr="00E46073">
        <w:rPr>
          <w:bCs/>
          <w:sz w:val="24"/>
          <w:szCs w:val="24"/>
          <w:lang w:val="sl-SI"/>
        </w:rPr>
        <w:t xml:space="preserve">   NAČIN  IZBORA  PREDSTAVNIKA  RODITELJA </w:t>
      </w: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 xml:space="preserve">        UČENIKA/UČENICA  U  ŠKOLSKI ODBOR</w:t>
      </w:r>
    </w:p>
    <w:p w:rsidR="00AE22BC" w:rsidRPr="00E46073" w:rsidRDefault="00AE22BC" w:rsidP="00510C8E">
      <w:pPr>
        <w:rPr>
          <w:bCs/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106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E22BC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(Kandidat za člana Školskog odbora)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okviru općih aktivnosti Vijeća roditelja koje su od općeg interesa za školu  je i  utvrđivanje prijedloga kandidata za člana Školskog odbora.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107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E22BC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(Izbor)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           Kandidata  za člana  Školskog  odbora - predstavnika  roditelja učenika utvrđuje Vijeće roditelja većinom glasova Vijeća roditelja.</w:t>
      </w: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bCs/>
          <w:sz w:val="24"/>
          <w:szCs w:val="24"/>
          <w:lang w:val="it-IT"/>
        </w:rPr>
        <w:t>Kandidat za člana školskog odbora iz reda roditelja učenika obavezan je obezbijediti pisanu podršku strukture koju predstavlja u školskom odboru.</w:t>
      </w:r>
      <w:r w:rsidRPr="00E46073">
        <w:rPr>
          <w:sz w:val="24"/>
          <w:szCs w:val="24"/>
          <w:lang w:val="pl-PL"/>
        </w:rPr>
        <w:t xml:space="preserve"> </w:t>
      </w:r>
    </w:p>
    <w:p w:rsidR="0090220F" w:rsidRDefault="0090220F" w:rsidP="00510C8E">
      <w:pPr>
        <w:jc w:val="both"/>
        <w:rPr>
          <w:sz w:val="24"/>
          <w:szCs w:val="24"/>
          <w:lang w:val="sl-SI"/>
        </w:rPr>
      </w:pPr>
    </w:p>
    <w:p w:rsidR="00AE22BC" w:rsidRPr="00E46073" w:rsidRDefault="00AE22BC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XIII</w:t>
      </w:r>
      <w:r w:rsidR="0090220F" w:rsidRPr="00E46073">
        <w:rPr>
          <w:sz w:val="24"/>
          <w:szCs w:val="24"/>
          <w:lang w:val="sl-SI"/>
        </w:rPr>
        <w:t>.</w:t>
      </w:r>
      <w:r w:rsidRPr="00E46073">
        <w:rPr>
          <w:sz w:val="24"/>
          <w:szCs w:val="24"/>
          <w:lang w:val="sl-SI"/>
        </w:rPr>
        <w:t xml:space="preserve"> FORMIRANJE I RAD VIJEĆA RODITELJA</w:t>
      </w:r>
    </w:p>
    <w:p w:rsidR="00510C8E" w:rsidRDefault="00510C8E" w:rsidP="00510C8E">
      <w:pPr>
        <w:jc w:val="center"/>
        <w:rPr>
          <w:sz w:val="24"/>
          <w:szCs w:val="24"/>
          <w:lang w:val="sl-SI"/>
        </w:rPr>
      </w:pPr>
    </w:p>
    <w:p w:rsidR="00AE22BC" w:rsidRPr="00E46073" w:rsidRDefault="00AE22BC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108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E22BC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(Sastav Vijeća roditelja)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ima Vijeće  roditelja, koje se bira za tekuću školsku godinu, a čine ga po jedan roditelj učenika/učenica  iz svakog odljenja.</w:t>
      </w:r>
    </w:p>
    <w:p w:rsidR="0090220F" w:rsidRPr="00E46073" w:rsidRDefault="0090220F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109</w:t>
      </w:r>
      <w:r w:rsidR="00510C8E" w:rsidRPr="00E46073">
        <w:rPr>
          <w:sz w:val="24"/>
          <w:szCs w:val="24"/>
          <w:lang w:val="sl-SI"/>
        </w:rPr>
        <w:t>.</w:t>
      </w:r>
    </w:p>
    <w:p w:rsidR="00434B54" w:rsidRPr="00E46073" w:rsidRDefault="00434B54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(Vijeće roditelja)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Vijeće  roditelja bira predsjednika/predsjednicu  većinom glasova, a prvu sjednicu saziva direktor/direktorica  škole.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Opće aktivnosti Vijeća  roditelja su: </w:t>
      </w:r>
    </w:p>
    <w:p w:rsidR="00510C8E" w:rsidRPr="00E46073" w:rsidRDefault="00510C8E" w:rsidP="00D96037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-promoviranje interesa zajednice u kojoj se škola nalazi i inte</w:t>
      </w:r>
      <w:r w:rsidR="00D96037" w:rsidRPr="00E46073">
        <w:rPr>
          <w:sz w:val="24"/>
          <w:szCs w:val="24"/>
          <w:lang w:val="sl-SI"/>
        </w:rPr>
        <w:t>resa škole u toj</w:t>
      </w:r>
      <w:r w:rsidRPr="00E46073">
        <w:rPr>
          <w:sz w:val="24"/>
          <w:szCs w:val="24"/>
          <w:lang w:val="sl-SI"/>
        </w:rPr>
        <w:t>zajednici,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-prezentiranje stavova roditelja učenika/učenica Školskom odboru ili bilo kojoj drugoj zainteresiranoj strani,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-podržavanje aktivnog učešća roditelja i zajednice u radu škole,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-obavještavanje Školskog odbora i bilo koje druge zainteresovanje strane o stavovima Vijeća kad god to smatra neophodnim  ili po zahtjevu Školskog odbora ili druge zainteresovane strane,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-predlaganje predstavnika roditelja za člana Školskog odbora,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-učešće u pripremi i realizaciji odgovarajućih projekata koji podržavaju i promoviraju odgojno-obrazovni rad u školi,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-razvijanje komunikacije i odnosa između učenika/učenica, nastavnika/nastavnica, roditelja i zajednice,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-poboljšanje uvjeta rada škole.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-druge aktivnosti koje su od općeg interesa za školu.</w:t>
      </w:r>
    </w:p>
    <w:p w:rsidR="00AE22BC" w:rsidRPr="00E46073" w:rsidRDefault="00AE22BC" w:rsidP="00510C8E">
      <w:pPr>
        <w:rPr>
          <w:sz w:val="24"/>
          <w:szCs w:val="24"/>
          <w:lang w:val="sl-SI"/>
        </w:rPr>
      </w:pPr>
    </w:p>
    <w:p w:rsidR="0090220F" w:rsidRPr="00E46073" w:rsidRDefault="00510C8E" w:rsidP="0090220F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>XIV</w:t>
      </w:r>
      <w:r w:rsidR="0090220F" w:rsidRPr="00E46073">
        <w:rPr>
          <w:b w:val="0"/>
          <w:szCs w:val="24"/>
        </w:rPr>
        <w:t>.</w:t>
      </w:r>
      <w:r w:rsidRPr="00E46073">
        <w:rPr>
          <w:b w:val="0"/>
          <w:szCs w:val="24"/>
        </w:rPr>
        <w:t xml:space="preserve"> FORMIRANJE  </w:t>
      </w:r>
      <w:r w:rsidR="0090220F" w:rsidRPr="00E46073">
        <w:rPr>
          <w:b w:val="0"/>
          <w:szCs w:val="24"/>
        </w:rPr>
        <w:t>I  RAD  VIJEĆA  UČENIKA/UČENICA</w:t>
      </w:r>
    </w:p>
    <w:p w:rsidR="00AE22BC" w:rsidRPr="00E46073" w:rsidRDefault="00AE22BC" w:rsidP="00596221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110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E22BC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(Udruženje i Vijeće učenika)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Učenici/učenice u školi formiraju udruženje učenika/učenica pojedinačnih razreda,kao i vijeće učenika/učenica kao udruženje svih učenika /učenica škole.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111</w:t>
      </w:r>
      <w:r w:rsidR="00510C8E" w:rsidRPr="00E46073">
        <w:rPr>
          <w:sz w:val="24"/>
          <w:szCs w:val="24"/>
          <w:lang w:val="sl-SI"/>
        </w:rPr>
        <w:t>.</w:t>
      </w:r>
    </w:p>
    <w:p w:rsidR="00C70A5F" w:rsidRPr="00E46073" w:rsidRDefault="00C70A5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(Funkcija Vijeća učenika)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skladu sa Zakonom o osnovnom odgoju i obrazovanju funkcija Vijeća učenika/učenica je: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-promoviranje interesa škole  na području općine gdje se škola nalazi,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-prezentiranje stavova učenika/učenica Školskom odboru,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-podsticanje angažiranosti učenika/učenica u radu škole,</w:t>
      </w:r>
    </w:p>
    <w:p w:rsidR="00510C8E" w:rsidRDefault="00510C8E" w:rsidP="0090220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-informiranje Školskog odbora o svojim stavima, kada ocijeni da je to potrebno ili po zahtjevu Školskog odbora, o svakom pitanju koje se odno</w:t>
      </w:r>
      <w:r w:rsidR="0090220F" w:rsidRPr="00E46073">
        <w:rPr>
          <w:sz w:val="24"/>
          <w:szCs w:val="24"/>
          <w:lang w:val="sl-SI"/>
        </w:rPr>
        <w:t>si na rad i upravljanje školom.</w:t>
      </w:r>
    </w:p>
    <w:p w:rsidR="00AE22BC" w:rsidRPr="00E46073" w:rsidRDefault="00AE22BC" w:rsidP="0090220F">
      <w:pPr>
        <w:jc w:val="both"/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112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E22BC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(Struktura i satav)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Vijeće učenika bira se za tekuću školsku godinu, a sačinjavaju ga po jedan učenik/učenica iz svakog pojedinačnog razreda.</w:t>
      </w:r>
    </w:p>
    <w:p w:rsidR="00510C8E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Vijeće učenika/učenica bira predsjednika/predsjednicu i zamjenika predsjednika/predsjednice većinom glasova, a prvu sjednicu saziva direktor/direktorica škole.</w:t>
      </w:r>
    </w:p>
    <w:p w:rsidR="00AE22BC" w:rsidRPr="00E46073" w:rsidRDefault="00AE22BC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113</w:t>
      </w:r>
      <w:r w:rsidR="00510C8E" w:rsidRPr="00E46073">
        <w:rPr>
          <w:sz w:val="24"/>
          <w:szCs w:val="24"/>
          <w:lang w:val="sl-SI"/>
        </w:rPr>
        <w:t>.</w:t>
      </w:r>
    </w:p>
    <w:p w:rsidR="00C70A5F" w:rsidRPr="00E46073" w:rsidRDefault="00C70A5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(Školski savjet)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ima Školski savjet, od 7 članova  koje se bira za tekuću školsku godinu, a čine ga  3  predstavnika učenika/učenica iz Vijeća učenika, dva  predstavnik roditelja učenika iz savjeta roditelja učenika/učenica i  dva  predstavnika  iz reda nastavnika/nastavnica, stručnih saradnika/saradnica.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Školski savjet bira predsjednika/predsjednicu većinom glasova,a prvu sjednicu saziva direktor škole.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Školski savjet koordinira značajne aktivnosti za rad škole, a naročito aktivnosti vezane za: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-održavanje zajedničkih roditeljskih satanaka,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-održavanje razrednih roditeljskih sastanaka,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-održavanje odjeljenskih roditeljskih sastanaka,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-zakazivanje individualnih i grupnih razgovora  sa roditeljima, razrednim starješinama ili predmetnim nastavnicima,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-prati socijalne probleme učenika/učenica i u tom pravcu  koordinira ustanovu za socijalnu zaštitu sa ciljem da svaki učenik/učenica dobije pomoć i savjet potreban za prevazilaženje takvih problema, 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koordinira i druge aktivnosti značajne za rad škole.</w:t>
      </w:r>
    </w:p>
    <w:p w:rsidR="00AE22BC" w:rsidRPr="00E46073" w:rsidRDefault="00AE22BC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>XV</w:t>
      </w:r>
      <w:r w:rsidR="0090220F" w:rsidRPr="00E46073">
        <w:rPr>
          <w:b w:val="0"/>
          <w:szCs w:val="24"/>
        </w:rPr>
        <w:t>.</w:t>
      </w:r>
      <w:r w:rsidRPr="00E46073">
        <w:rPr>
          <w:b w:val="0"/>
          <w:szCs w:val="24"/>
        </w:rPr>
        <w:t xml:space="preserve">  OSTVARIVANJE  JAVNOSTI  RADA  ŠKOLE</w:t>
      </w:r>
    </w:p>
    <w:p w:rsidR="00AE22BC" w:rsidRPr="00E46073" w:rsidRDefault="00AE22BC" w:rsidP="00510C8E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114</w:t>
      </w:r>
      <w:r w:rsidR="00510C8E" w:rsidRPr="00E46073">
        <w:rPr>
          <w:sz w:val="24"/>
          <w:szCs w:val="24"/>
          <w:lang w:val="sl-SI"/>
        </w:rPr>
        <w:t>.</w:t>
      </w:r>
    </w:p>
    <w:p w:rsidR="00C70A5F" w:rsidRDefault="00C70A5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(Ostvarivanje javnosti rada škole)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Rad škole je javan.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Javnost rada škole obezbjeđuje se: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zajedničkim planiranjem pojedinih oblika rada škole sa osnivačem, Ministarstvom, mjesnim područjem i drugo,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roditeljskim sastancima,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individualnim i grupnim razgovorima,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učešćem predstavnika roditelja učenika u Školskom  odboru,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redovnom izvještavanju roditelja, osnivača, Ministarstva o uspjehu učenika i vladanju,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drugim načinima koji će učiniti rad škole dostupnim javnosti.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Javnost rada škole ostvaruje se u skladu sa Zakonom o slobodi pristupa informacijama i Upustvom o sprovođenju tog zakona. </w:t>
      </w:r>
    </w:p>
    <w:p w:rsidR="00CD6C2F" w:rsidRPr="00E46073" w:rsidRDefault="00CD6C2F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t>XVI</w:t>
      </w:r>
      <w:r w:rsidR="0090220F" w:rsidRPr="00E46073">
        <w:rPr>
          <w:bCs/>
          <w:sz w:val="24"/>
          <w:szCs w:val="24"/>
          <w:lang w:val="sl-SI"/>
        </w:rPr>
        <w:t>.</w:t>
      </w:r>
      <w:r w:rsidRPr="00E46073">
        <w:rPr>
          <w:bCs/>
          <w:sz w:val="24"/>
          <w:szCs w:val="24"/>
          <w:lang w:val="sl-SI"/>
        </w:rPr>
        <w:t xml:space="preserve"> OSTVARIVANJE  PRAVA  UČENIKA/UČENICA  KOJI</w:t>
      </w: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 xml:space="preserve">       SU  STEKLI  ZVANJE  "VRHUNSKI SPORTISTA"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115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C70A5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(Praćenje razvoja i sklonosti učenika)</w:t>
      </w:r>
    </w:p>
    <w:p w:rsidR="00596221" w:rsidRPr="00E46073" w:rsidRDefault="00596221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je dužna da u toku odgojno-obrazovnog  rada učenika/učenica, prati razvoj i njihove sklonosti prema sportu, muzici, likovnom stvaralaštvu i dr.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116</w:t>
      </w:r>
      <w:r w:rsidR="00510C8E" w:rsidRPr="00E46073">
        <w:rPr>
          <w:sz w:val="24"/>
          <w:szCs w:val="24"/>
          <w:lang w:val="sl-SI"/>
        </w:rPr>
        <w:t>.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Default="00510C8E" w:rsidP="0090220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Vrhunskim sportistima, mlađim muzičarima i likovnim stvaraocima škola je dužna omogućiti učešće u takmičenjima i drugim aktivnostima k</w:t>
      </w:r>
      <w:r w:rsidR="0090220F" w:rsidRPr="00E46073">
        <w:rPr>
          <w:sz w:val="24"/>
          <w:szCs w:val="24"/>
          <w:lang w:val="sl-SI"/>
        </w:rPr>
        <w:t>oji se organizuju s tim u vezi.</w:t>
      </w:r>
    </w:p>
    <w:p w:rsidR="00D842C7" w:rsidRPr="00E46073" w:rsidRDefault="00D842C7" w:rsidP="0090220F">
      <w:pPr>
        <w:jc w:val="both"/>
        <w:rPr>
          <w:sz w:val="24"/>
          <w:szCs w:val="24"/>
          <w:lang w:val="sl-SI"/>
        </w:rPr>
      </w:pPr>
    </w:p>
    <w:p w:rsidR="00510C8E" w:rsidRPr="00E46073" w:rsidRDefault="00D96037" w:rsidP="00D96037">
      <w:pPr>
        <w:tabs>
          <w:tab w:val="center" w:pos="4770"/>
        </w:tabs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117</w:t>
      </w:r>
      <w:r w:rsidR="00510C8E" w:rsidRPr="00E46073">
        <w:rPr>
          <w:sz w:val="24"/>
          <w:szCs w:val="24"/>
          <w:lang w:val="sl-SI"/>
        </w:rPr>
        <w:t>.</w:t>
      </w:r>
    </w:p>
    <w:p w:rsidR="00C70A5F" w:rsidRPr="00E46073" w:rsidRDefault="00C70A5F" w:rsidP="00D96037">
      <w:pPr>
        <w:tabs>
          <w:tab w:val="center" w:pos="4770"/>
        </w:tabs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(Specijalni status)</w:t>
      </w:r>
    </w:p>
    <w:p w:rsidR="0090220F" w:rsidRPr="00E46073" w:rsidRDefault="0090220F" w:rsidP="00510C8E">
      <w:pPr>
        <w:tabs>
          <w:tab w:val="center" w:pos="4770"/>
        </w:tabs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pl-PL"/>
        </w:rPr>
        <w:t>Redovni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enici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osnovnoj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mogu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imati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specijalni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status</w:t>
      </w:r>
      <w:r w:rsidRPr="00E46073">
        <w:rPr>
          <w:sz w:val="24"/>
          <w:szCs w:val="24"/>
          <w:lang w:val="hr-HR"/>
        </w:rPr>
        <w:t>.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>Specijalni status iz stava 1. mogu ostvariti učenici koji su proglašeni perspektivnim i vrhunskim sportistima, izuz</w:t>
      </w:r>
      <w:r w:rsidR="00C70A5F" w:rsidRPr="00E46073">
        <w:rPr>
          <w:sz w:val="24"/>
          <w:szCs w:val="24"/>
          <w:lang w:val="hr-HR"/>
        </w:rPr>
        <w:t xml:space="preserve">etnim umjetničkim talentima  </w:t>
      </w:r>
      <w:r w:rsidRPr="00E46073">
        <w:rPr>
          <w:sz w:val="24"/>
          <w:szCs w:val="24"/>
          <w:lang w:val="hr-HR"/>
        </w:rPr>
        <w:t>i nadarenim učenicima s vrhunskim rezultatima na kantonalnom, federalnom, državnom ili međunarodnom takmičenju.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118</w:t>
      </w:r>
      <w:r w:rsidR="00510C8E" w:rsidRPr="00E46073">
        <w:rPr>
          <w:sz w:val="24"/>
          <w:szCs w:val="24"/>
          <w:lang w:val="sl-SI"/>
        </w:rPr>
        <w:t>.</w:t>
      </w:r>
    </w:p>
    <w:p w:rsidR="00C70A5F" w:rsidRPr="00E46073" w:rsidRDefault="00C70A5F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(Dodjeljivanje specijalnog statusa)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hr-HR"/>
        </w:rPr>
        <w:t>Škola dodjeljuje specijalni status na osno</w:t>
      </w:r>
      <w:r w:rsidR="00C70A5F" w:rsidRPr="00E46073">
        <w:rPr>
          <w:sz w:val="24"/>
          <w:szCs w:val="24"/>
          <w:lang w:val="hr-HR"/>
        </w:rPr>
        <w:t>vu odluke Ministarstva kulture</w:t>
      </w:r>
      <w:r w:rsidRPr="00E46073">
        <w:rPr>
          <w:sz w:val="24"/>
          <w:szCs w:val="24"/>
          <w:lang w:val="hr-HR"/>
        </w:rPr>
        <w:t xml:space="preserve"> i sporta Kantona Sarajevo o proglašenju učenika perspektivnim ili vrhunskim sportistom, odnosno odluke Ministarstva o proglašenju učenika izuzetnim talentom i nadarenim učenikom, u skladu sa ostvarenim rezultatima u n</w:t>
      </w:r>
      <w:r w:rsidR="0090220F" w:rsidRPr="00E46073">
        <w:rPr>
          <w:sz w:val="24"/>
          <w:szCs w:val="24"/>
          <w:lang w:val="hr-HR"/>
        </w:rPr>
        <w:t>astavnim</w:t>
      </w:r>
      <w:r w:rsidRPr="00E46073">
        <w:rPr>
          <w:sz w:val="24"/>
          <w:szCs w:val="24"/>
          <w:lang w:val="hr-HR"/>
        </w:rPr>
        <w:t xml:space="preserve"> i vannastavnim aktivnostima. 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Specijalni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status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potvr</w:t>
      </w:r>
      <w:r w:rsidRPr="00E46073">
        <w:rPr>
          <w:sz w:val="24"/>
          <w:szCs w:val="24"/>
          <w:lang w:val="hr-HR"/>
        </w:rPr>
        <w:t>đ</w:t>
      </w:r>
      <w:r w:rsidRPr="00E46073">
        <w:rPr>
          <w:sz w:val="24"/>
          <w:szCs w:val="24"/>
          <w:lang w:val="pl-PL"/>
        </w:rPr>
        <w:t>uje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odlukom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nastavni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kog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vije</w:t>
      </w:r>
      <w:r w:rsidRPr="00E46073">
        <w:rPr>
          <w:sz w:val="24"/>
          <w:szCs w:val="24"/>
          <w:lang w:val="hr-HR"/>
        </w:rPr>
        <w:t>ć</w:t>
      </w:r>
      <w:r w:rsidRPr="00E46073">
        <w:rPr>
          <w:sz w:val="24"/>
          <w:szCs w:val="24"/>
          <w:lang w:val="pl-PL"/>
        </w:rPr>
        <w:t>a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kole.</w:t>
      </w:r>
    </w:p>
    <w:p w:rsidR="00CD6C2F" w:rsidRPr="00E46073" w:rsidRDefault="00CD6C2F" w:rsidP="00510C8E">
      <w:pPr>
        <w:jc w:val="both"/>
        <w:rPr>
          <w:sz w:val="24"/>
          <w:szCs w:val="24"/>
          <w:lang w:val="pl-PL"/>
        </w:rPr>
      </w:pPr>
    </w:p>
    <w:p w:rsidR="00510C8E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119</w:t>
      </w:r>
      <w:r w:rsidR="00510C8E" w:rsidRPr="00E46073">
        <w:rPr>
          <w:sz w:val="24"/>
          <w:szCs w:val="24"/>
          <w:lang w:val="sl-SI"/>
        </w:rPr>
        <w:t>.</w:t>
      </w:r>
    </w:p>
    <w:p w:rsidR="00D842C7" w:rsidRPr="00E46073" w:rsidRDefault="00D842C7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(Odobravanje odsustvovanja sa nastave i polaganje predmetnih ispita)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 xml:space="preserve">Škola će učenicima sa specijalnim statusom odobriti dugoročno ili kratkoročno odsustvovanje sa nastave radi pripremanja i učešća na takmičenjima, u skladu s pravilima škole.  </w:t>
      </w: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>Osnovna škola će učenicima sa specijalnim  statusom dati mogućnost putem praćenja nastave i ocjenjivanja, odnos</w:t>
      </w:r>
      <w:r w:rsidR="009C4EBC" w:rsidRPr="00E46073">
        <w:rPr>
          <w:sz w:val="24"/>
          <w:szCs w:val="24"/>
          <w:lang w:val="hr-HR"/>
        </w:rPr>
        <w:t>no organiziranjem instruktivno-</w:t>
      </w:r>
      <w:r w:rsidRPr="00E46073">
        <w:rPr>
          <w:sz w:val="24"/>
          <w:szCs w:val="24"/>
          <w:lang w:val="hr-HR"/>
        </w:rPr>
        <w:t>konsultativne nastave i polaganja predmetnih i</w:t>
      </w:r>
      <w:r w:rsidR="00C15F52" w:rsidRPr="00E46073">
        <w:rPr>
          <w:sz w:val="24"/>
          <w:szCs w:val="24"/>
          <w:lang w:val="hr-HR"/>
        </w:rPr>
        <w:t>spita u toku školske godine,</w:t>
      </w:r>
      <w:r w:rsidRPr="00E46073">
        <w:rPr>
          <w:sz w:val="24"/>
          <w:szCs w:val="24"/>
          <w:lang w:val="hr-HR"/>
        </w:rPr>
        <w:t xml:space="preserve"> da završe odgovarajući razred.</w:t>
      </w:r>
    </w:p>
    <w:p w:rsidR="00CD6C2F" w:rsidRPr="00E46073" w:rsidRDefault="00CD6C2F" w:rsidP="00510C8E">
      <w:pPr>
        <w:rPr>
          <w:bCs/>
          <w:sz w:val="24"/>
          <w:szCs w:val="24"/>
          <w:lang w:val="sl-SI"/>
        </w:rPr>
      </w:pPr>
    </w:p>
    <w:p w:rsidR="00510C8E" w:rsidRPr="00E46073" w:rsidRDefault="00510C8E" w:rsidP="00510C8E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t>XVII</w:t>
      </w:r>
      <w:r w:rsidR="0090220F" w:rsidRPr="00E46073">
        <w:rPr>
          <w:bCs/>
          <w:sz w:val="24"/>
          <w:szCs w:val="24"/>
          <w:lang w:val="sl-SI"/>
        </w:rPr>
        <w:t>.</w:t>
      </w:r>
      <w:r w:rsidRPr="00E46073">
        <w:rPr>
          <w:bCs/>
          <w:sz w:val="24"/>
          <w:szCs w:val="24"/>
          <w:lang w:val="sl-SI"/>
        </w:rPr>
        <w:t xml:space="preserve"> ORGANIZACIJA  RADA  U  PRODUŽENOM  BORAVKU  ILI</w:t>
      </w: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 xml:space="preserve">        CJELODNEVNOM  BORAVKU  U  ŠKOLI</w:t>
      </w:r>
    </w:p>
    <w:p w:rsidR="00510C8E" w:rsidRPr="00E46073" w:rsidRDefault="00510C8E" w:rsidP="00510C8E">
      <w:pPr>
        <w:rPr>
          <w:bCs/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120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D842C7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(Pripremna nastava i cjelodnevni boravak)</w:t>
      </w:r>
    </w:p>
    <w:p w:rsidR="00D842C7" w:rsidRPr="00E46073" w:rsidRDefault="00D842C7" w:rsidP="00510C8E">
      <w:pPr>
        <w:jc w:val="center"/>
        <w:rPr>
          <w:sz w:val="24"/>
          <w:szCs w:val="24"/>
          <w:lang w:val="sl-SI"/>
        </w:rPr>
      </w:pPr>
    </w:p>
    <w:p w:rsidR="00510C8E" w:rsidRDefault="00510C8E" w:rsidP="00CD6C2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skladu sa zakonom škola može organizovati pripremnu nastavu za učenike/učenice  predškolskog uzrasta i cjelodnevni bora</w:t>
      </w:r>
      <w:r w:rsidR="0090220F" w:rsidRPr="00E46073">
        <w:rPr>
          <w:sz w:val="24"/>
          <w:szCs w:val="24"/>
          <w:lang w:val="sl-SI"/>
        </w:rPr>
        <w:t>vak u školi za učenike/učenice.</w:t>
      </w:r>
    </w:p>
    <w:p w:rsidR="00D842C7" w:rsidRPr="00E46073" w:rsidRDefault="00D842C7" w:rsidP="00CD6C2F">
      <w:pPr>
        <w:jc w:val="both"/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121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D842C7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(Donošenje odluke)</w:t>
      </w:r>
    </w:p>
    <w:p w:rsidR="00D842C7" w:rsidRPr="00E46073" w:rsidRDefault="00D842C7" w:rsidP="00510C8E">
      <w:pPr>
        <w:jc w:val="center"/>
        <w:rPr>
          <w:sz w:val="24"/>
          <w:szCs w:val="24"/>
          <w:lang w:val="sl-SI"/>
        </w:rPr>
      </w:pPr>
    </w:p>
    <w:p w:rsidR="00510C8E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Odluku o organizaciji cjelodnevnog boravka u školi, donosi Školski odbor uz prethodnu saglasnost nadležnog organa utvrđenog Zakonom o</w:t>
      </w:r>
      <w:r w:rsidR="0090220F" w:rsidRPr="00E46073">
        <w:rPr>
          <w:sz w:val="24"/>
          <w:szCs w:val="24"/>
          <w:lang w:val="sl-SI"/>
        </w:rPr>
        <w:t xml:space="preserve"> osnovnom odgoju i obrazovanju.</w:t>
      </w:r>
    </w:p>
    <w:p w:rsidR="00D842C7" w:rsidRPr="00E46073" w:rsidRDefault="00D842C7" w:rsidP="00510C8E">
      <w:pPr>
        <w:rPr>
          <w:sz w:val="24"/>
          <w:szCs w:val="24"/>
          <w:lang w:val="sl-SI"/>
        </w:rPr>
      </w:pPr>
    </w:p>
    <w:p w:rsidR="00510C8E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122</w:t>
      </w:r>
      <w:r w:rsidR="00510C8E" w:rsidRPr="00E46073">
        <w:rPr>
          <w:sz w:val="24"/>
          <w:szCs w:val="24"/>
          <w:lang w:val="sl-SI"/>
        </w:rPr>
        <w:t>.</w:t>
      </w:r>
    </w:p>
    <w:p w:rsidR="00346B2E" w:rsidRPr="00E46073" w:rsidRDefault="00346B2E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(Odluka o osnivanju i organizaciji)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Bliži uslovi organizacije rada u produženom ili cjelodnevnom boravku, upisu, te način finasiranja i sl. uređuju se odlukom o osnivanju i organizaciji produženog ili cjelodnevnog boravka u školi, koju donosi Školski odbor.</w:t>
      </w:r>
    </w:p>
    <w:p w:rsidR="00CD6C2F" w:rsidRPr="00E46073" w:rsidRDefault="00CD6C2F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lastRenderedPageBreak/>
        <w:t>XVIII</w:t>
      </w:r>
      <w:r w:rsidR="0090220F" w:rsidRPr="00E46073">
        <w:rPr>
          <w:bCs/>
          <w:sz w:val="24"/>
          <w:szCs w:val="24"/>
          <w:lang w:val="sl-SI"/>
        </w:rPr>
        <w:t>.</w:t>
      </w:r>
      <w:r w:rsidRPr="00E46073">
        <w:rPr>
          <w:bCs/>
          <w:sz w:val="24"/>
          <w:szCs w:val="24"/>
          <w:lang w:val="sl-SI"/>
        </w:rPr>
        <w:t xml:space="preserve"> SADRŽAJ   I  OBLICI  DRUŠTVENE,  KULTURNE</w:t>
      </w:r>
    </w:p>
    <w:p w:rsidR="00510C8E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 xml:space="preserve">         I  SPORTSKE  AKTIVNOSTI </w:t>
      </w:r>
    </w:p>
    <w:p w:rsidR="00917669" w:rsidRPr="00917669" w:rsidRDefault="00917669" w:rsidP="00917669">
      <w:pPr>
        <w:rPr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123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917669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(Saradnja)</w:t>
      </w:r>
    </w:p>
    <w:p w:rsidR="00917669" w:rsidRPr="00E46073" w:rsidRDefault="00917669" w:rsidP="00510C8E">
      <w:pPr>
        <w:jc w:val="center"/>
        <w:rPr>
          <w:sz w:val="24"/>
          <w:szCs w:val="24"/>
          <w:lang w:val="sl-SI"/>
        </w:rPr>
      </w:pPr>
    </w:p>
    <w:p w:rsidR="00510C8E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u svom radu ostvaruje stalnu neposrednu saradnju i povezanost sa sredinom na svom području.</w:t>
      </w:r>
    </w:p>
    <w:p w:rsidR="00917669" w:rsidRPr="00E46073" w:rsidRDefault="00917669" w:rsidP="00510C8E">
      <w:pPr>
        <w:jc w:val="both"/>
        <w:rPr>
          <w:sz w:val="24"/>
          <w:szCs w:val="24"/>
          <w:lang w:val="sl-SI"/>
        </w:rPr>
      </w:pPr>
    </w:p>
    <w:p w:rsidR="00510C8E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124</w:t>
      </w:r>
      <w:r w:rsidR="00510C8E" w:rsidRPr="00E46073">
        <w:rPr>
          <w:sz w:val="24"/>
          <w:szCs w:val="24"/>
          <w:lang w:val="sl-SI"/>
        </w:rPr>
        <w:t>.</w:t>
      </w:r>
    </w:p>
    <w:p w:rsidR="00917669" w:rsidRPr="00E46073" w:rsidRDefault="00917669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(Sadržaj i oblici društveno kulturne i sportske aktivnosti)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Sadržaj i oblici društveno kulturne i sportske aktivnosti škole su: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kulturno-umjetničke i sportske priredbe za učenike, roditelje i građane,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susreti sa poznatim ličnostima iz kulturnog, sportskog i društvenog života,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učešće u brojnim takmičenjima u školi i šire,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posjeta kulturnim i historijskim spomenicima,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izložbe učeničkih radova,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uređenje školskih informativnih i tematskih novina i sl.</w:t>
      </w:r>
    </w:p>
    <w:p w:rsidR="00CD6C2F" w:rsidRPr="00E46073" w:rsidRDefault="00CD6C2F" w:rsidP="00510C8E">
      <w:pPr>
        <w:rPr>
          <w:sz w:val="24"/>
          <w:szCs w:val="24"/>
          <w:lang w:val="sl-SI"/>
        </w:rPr>
      </w:pPr>
    </w:p>
    <w:p w:rsidR="00510C8E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125</w:t>
      </w:r>
      <w:r w:rsidR="00510C8E" w:rsidRPr="00E46073">
        <w:rPr>
          <w:sz w:val="24"/>
          <w:szCs w:val="24"/>
          <w:lang w:val="sl-SI"/>
        </w:rPr>
        <w:t>.</w:t>
      </w:r>
    </w:p>
    <w:p w:rsidR="00917669" w:rsidRPr="00E46073" w:rsidRDefault="00917669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(Okvir odvijanja)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Sadržaj društvene, kulturne i sportske aktivnosti odvijaće se u okviru: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proslava značajnih datuma, sudjelovanja u kulturno-umjetničkim i sportskim manifestacijama i akcijama,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saradnje sa brojnim društvenim, obrazovnim i drugim institucijama.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126</w:t>
      </w:r>
      <w:r w:rsidR="00510C8E" w:rsidRPr="00E46073">
        <w:rPr>
          <w:sz w:val="24"/>
          <w:szCs w:val="24"/>
          <w:lang w:val="sl-SI"/>
        </w:rPr>
        <w:t>.</w:t>
      </w:r>
    </w:p>
    <w:p w:rsidR="00917669" w:rsidRPr="00E46073" w:rsidRDefault="00917669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(Utvrđivanje kalendara proslave značajnih datuma)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CD6C2F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Kalendar proslave značajnih datuma utvrđuje se Godišnjim planom i prog</w:t>
      </w:r>
      <w:r w:rsidR="00CD6C2F" w:rsidRPr="00E46073">
        <w:rPr>
          <w:sz w:val="24"/>
          <w:szCs w:val="24"/>
          <w:lang w:val="sl-SI"/>
        </w:rPr>
        <w:t>ramom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škole.</w:t>
      </w:r>
    </w:p>
    <w:p w:rsidR="00CD6C2F" w:rsidRPr="00E46073" w:rsidRDefault="00CD6C2F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t>XIX</w:t>
      </w:r>
      <w:r w:rsidR="0090220F" w:rsidRPr="00E46073">
        <w:rPr>
          <w:bCs/>
          <w:sz w:val="24"/>
          <w:szCs w:val="24"/>
          <w:lang w:val="sl-SI"/>
        </w:rPr>
        <w:t>.</w:t>
      </w:r>
      <w:r w:rsidRPr="00E46073">
        <w:rPr>
          <w:bCs/>
          <w:sz w:val="24"/>
          <w:szCs w:val="24"/>
          <w:lang w:val="sl-SI"/>
        </w:rPr>
        <w:t xml:space="preserve">  OPĆI  AKTI  KOJI  SE  DONOSE  U  ŠKOLI</w:t>
      </w: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 xml:space="preserve">         I  NAČIN  DONOŠENJA</w:t>
      </w:r>
    </w:p>
    <w:p w:rsidR="00CD6C2F" w:rsidRPr="00E46073" w:rsidRDefault="00CD6C2F" w:rsidP="00CD6C2F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127</w:t>
      </w:r>
      <w:r w:rsidR="00510C8E" w:rsidRPr="00E46073">
        <w:rPr>
          <w:sz w:val="24"/>
          <w:szCs w:val="24"/>
          <w:lang w:val="sl-SI"/>
        </w:rPr>
        <w:t>.</w:t>
      </w:r>
    </w:p>
    <w:p w:rsidR="009C4EBC" w:rsidRPr="00E46073" w:rsidRDefault="009C4EBC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</w:t>
      </w:r>
      <w:r w:rsidR="00E36AA2">
        <w:rPr>
          <w:sz w:val="24"/>
          <w:szCs w:val="24"/>
          <w:lang w:val="sl-SI"/>
        </w:rPr>
        <w:t>Opća akta škole</w:t>
      </w:r>
      <w:r w:rsidRPr="00E46073">
        <w:rPr>
          <w:sz w:val="24"/>
          <w:szCs w:val="24"/>
          <w:lang w:val="sl-SI"/>
        </w:rPr>
        <w:t>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9C4EBC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Pored Pravila,</w:t>
      </w:r>
      <w:r w:rsidR="00510C8E" w:rsidRPr="00E46073">
        <w:rPr>
          <w:sz w:val="24"/>
          <w:szCs w:val="24"/>
          <w:lang w:val="sl-SI"/>
        </w:rPr>
        <w:t xml:space="preserve"> kao osnovng općeg akta škole, u školi se donose pravilnici i poslovnici kao autonomna opća akta škole i to: </w:t>
      </w:r>
    </w:p>
    <w:p w:rsidR="00510C8E" w:rsidRPr="00E46073" w:rsidRDefault="00510C8E" w:rsidP="00510C8E">
      <w:pPr>
        <w:numPr>
          <w:ilvl w:val="0"/>
          <w:numId w:val="7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</w:t>
      </w:r>
      <w:r w:rsidR="009C4EBC" w:rsidRPr="00E46073">
        <w:rPr>
          <w:sz w:val="24"/>
          <w:szCs w:val="24"/>
          <w:lang w:val="sl-SI"/>
        </w:rPr>
        <w:t>ravila o kućnom redu</w:t>
      </w:r>
      <w:r w:rsidRPr="00E46073">
        <w:rPr>
          <w:sz w:val="24"/>
          <w:szCs w:val="24"/>
          <w:lang w:val="sl-SI"/>
        </w:rPr>
        <w:t>,</w:t>
      </w:r>
    </w:p>
    <w:p w:rsidR="00510C8E" w:rsidRPr="00E46073" w:rsidRDefault="00510C8E" w:rsidP="00510C8E">
      <w:pPr>
        <w:numPr>
          <w:ilvl w:val="0"/>
          <w:numId w:val="7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</w:t>
      </w:r>
      <w:r w:rsidR="009C4EBC" w:rsidRPr="00E46073">
        <w:rPr>
          <w:sz w:val="24"/>
          <w:szCs w:val="24"/>
          <w:lang w:val="sl-SI"/>
        </w:rPr>
        <w:t>ravilnik o radu</w:t>
      </w:r>
      <w:r w:rsidRPr="00E46073">
        <w:rPr>
          <w:sz w:val="24"/>
          <w:szCs w:val="24"/>
          <w:lang w:val="sl-SI"/>
        </w:rPr>
        <w:t>,</w:t>
      </w:r>
    </w:p>
    <w:p w:rsidR="00510C8E" w:rsidRPr="00E46073" w:rsidRDefault="009C4EBC" w:rsidP="00510C8E">
      <w:pPr>
        <w:numPr>
          <w:ilvl w:val="0"/>
          <w:numId w:val="7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Pravilnik o organizaciji i sistematizaciji radnih mjesta</w:t>
      </w:r>
    </w:p>
    <w:p w:rsidR="00510C8E" w:rsidRPr="00E46073" w:rsidRDefault="009C4EBC" w:rsidP="00510C8E">
      <w:pPr>
        <w:numPr>
          <w:ilvl w:val="0"/>
          <w:numId w:val="7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Pravilnik o plaćama, dodacima na plaću  i naknadama  </w:t>
      </w:r>
    </w:p>
    <w:p w:rsidR="00510C8E" w:rsidRPr="00E46073" w:rsidRDefault="009C4EBC" w:rsidP="00510C8E">
      <w:pPr>
        <w:numPr>
          <w:ilvl w:val="0"/>
          <w:numId w:val="7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Pravilnik o protivpožarnoj zaštiti i obezbjeđenju objekta</w:t>
      </w:r>
    </w:p>
    <w:p w:rsidR="00510C8E" w:rsidRPr="00E46073" w:rsidRDefault="009C4EBC" w:rsidP="00510C8E">
      <w:pPr>
        <w:numPr>
          <w:ilvl w:val="0"/>
          <w:numId w:val="7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Pravilnik o zaštiti na radu</w:t>
      </w:r>
    </w:p>
    <w:p w:rsidR="00510C8E" w:rsidRPr="00E46073" w:rsidRDefault="009C4EBC" w:rsidP="00510C8E">
      <w:pPr>
        <w:numPr>
          <w:ilvl w:val="0"/>
          <w:numId w:val="7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Poslovnik o radu školskog odbora,</w:t>
      </w:r>
    </w:p>
    <w:p w:rsidR="00510C8E" w:rsidRPr="00E46073" w:rsidRDefault="009C4EBC" w:rsidP="00510C8E">
      <w:pPr>
        <w:numPr>
          <w:ilvl w:val="0"/>
          <w:numId w:val="7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Poslovnik o radu vijeća  roditelja,</w:t>
      </w:r>
    </w:p>
    <w:p w:rsidR="00510C8E" w:rsidRPr="00E46073" w:rsidRDefault="009C4EBC" w:rsidP="00510C8E">
      <w:pPr>
        <w:numPr>
          <w:ilvl w:val="0"/>
          <w:numId w:val="7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Poslovnik o radu vijeća učenika </w:t>
      </w:r>
    </w:p>
    <w:p w:rsidR="00510C8E" w:rsidRPr="00E46073" w:rsidRDefault="009C4EBC" w:rsidP="00510C8E">
      <w:pPr>
        <w:numPr>
          <w:ilvl w:val="0"/>
          <w:numId w:val="7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Druga neophodna akta.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128</w:t>
      </w:r>
      <w:r w:rsidR="00510C8E" w:rsidRPr="00E46073">
        <w:rPr>
          <w:sz w:val="24"/>
          <w:szCs w:val="24"/>
          <w:lang w:val="sl-SI"/>
        </w:rPr>
        <w:t>.</w:t>
      </w:r>
    </w:p>
    <w:p w:rsidR="009C4EBC" w:rsidRPr="00E46073" w:rsidRDefault="009C4EBC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(Nadležnost </w:t>
      </w:r>
      <w:r w:rsidR="00A56BE5">
        <w:rPr>
          <w:sz w:val="24"/>
          <w:szCs w:val="24"/>
          <w:lang w:val="sl-SI"/>
        </w:rPr>
        <w:t xml:space="preserve"> za </w:t>
      </w:r>
      <w:r w:rsidRPr="00E46073">
        <w:rPr>
          <w:sz w:val="24"/>
          <w:szCs w:val="24"/>
          <w:lang w:val="sl-SI"/>
        </w:rPr>
        <w:t>donošenj</w:t>
      </w:r>
      <w:r w:rsidR="00A56BE5">
        <w:rPr>
          <w:sz w:val="24"/>
          <w:szCs w:val="24"/>
          <w:lang w:val="sl-SI"/>
        </w:rPr>
        <w:t>e</w:t>
      </w:r>
      <w:r w:rsidRPr="00E46073">
        <w:rPr>
          <w:sz w:val="24"/>
          <w:szCs w:val="24"/>
          <w:lang w:val="sl-SI"/>
        </w:rPr>
        <w:t>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Pravilnici i poslovnici i druga neophodna opća akta  škole  iz prethodnog člana izuzev poslovnika o radu Vijeća roditelja, i poslovnika o radu Vijeća učenika, donosi Školski  odbor.</w:t>
      </w:r>
    </w:p>
    <w:p w:rsidR="00510C8E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Poslovnik o radu Vijeća roditelja donosi  Vijeće roditelja uz saglasnost direktora škole, a poslovnik o radu Vijeća učenika donosi Vijeće učenika</w:t>
      </w:r>
      <w:r w:rsidR="0090220F" w:rsidRPr="00E46073">
        <w:rPr>
          <w:sz w:val="24"/>
          <w:szCs w:val="24"/>
          <w:lang w:val="sl-SI"/>
        </w:rPr>
        <w:t xml:space="preserve"> uz saglasnost direktora škole.</w:t>
      </w:r>
    </w:p>
    <w:p w:rsidR="00917669" w:rsidRPr="00E46073" w:rsidRDefault="00917669" w:rsidP="00510C8E">
      <w:pPr>
        <w:rPr>
          <w:sz w:val="24"/>
          <w:szCs w:val="24"/>
          <w:lang w:val="sl-SI"/>
        </w:rPr>
      </w:pPr>
    </w:p>
    <w:p w:rsidR="00510C8E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129</w:t>
      </w:r>
      <w:r w:rsidR="00510C8E" w:rsidRPr="00E46073">
        <w:rPr>
          <w:sz w:val="24"/>
          <w:szCs w:val="24"/>
          <w:lang w:val="sl-SI"/>
        </w:rPr>
        <w:t>.</w:t>
      </w:r>
    </w:p>
    <w:p w:rsidR="00917669" w:rsidRPr="00E46073" w:rsidRDefault="00917669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(Pravila o kućnom redu)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Pravilima o kućnom redu škole, kao posebnim aktom regulišu se slijedeća pitanja: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dolazak i boravak u školi učenika, nastavnog i stručnog osoblja, kao i drugih lica,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korištenje i uređenje prostorija,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dežurstvo učenika i nastavnog osoblja,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odnos učenika prema nastavnicima i drugim licima,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druga pitanja vezana za održavanje radnog reda i rada u školi.</w:t>
      </w:r>
    </w:p>
    <w:p w:rsidR="00CD6C2F" w:rsidRPr="00E46073" w:rsidRDefault="00CD6C2F" w:rsidP="00917669">
      <w:pPr>
        <w:rPr>
          <w:sz w:val="24"/>
          <w:szCs w:val="24"/>
          <w:lang w:val="sl-SI"/>
        </w:rPr>
      </w:pP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130</w:t>
      </w:r>
      <w:r w:rsidR="00510C8E" w:rsidRPr="00E46073">
        <w:rPr>
          <w:sz w:val="24"/>
          <w:szCs w:val="24"/>
          <w:lang w:val="sl-SI"/>
        </w:rPr>
        <w:t>.</w:t>
      </w:r>
    </w:p>
    <w:p w:rsidR="009C4EBC" w:rsidRPr="00E46073" w:rsidRDefault="009C4EBC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</w:t>
      </w:r>
      <w:r w:rsidR="00A56BE5">
        <w:rPr>
          <w:sz w:val="24"/>
          <w:szCs w:val="24"/>
          <w:lang w:val="sl-SI"/>
        </w:rPr>
        <w:t xml:space="preserve">Izrada i usvajanje </w:t>
      </w:r>
      <w:r w:rsidRPr="00E46073">
        <w:rPr>
          <w:sz w:val="24"/>
          <w:szCs w:val="24"/>
          <w:lang w:val="sl-SI"/>
        </w:rPr>
        <w:t>Pravila o kućnom redu)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90220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Nacrt pravila o kućnom redu škole izrađuje direktor, odnosno lice koje on ovlasti. Nastavničko vijeće potvrđuje ih u formi prijedloga i ista dostavlja Školskom odboru na u</w:t>
      </w:r>
      <w:r w:rsidR="0090220F" w:rsidRPr="00E46073">
        <w:rPr>
          <w:sz w:val="24"/>
          <w:szCs w:val="24"/>
          <w:lang w:val="sl-SI"/>
        </w:rPr>
        <w:t>svajanje.</w:t>
      </w:r>
    </w:p>
    <w:p w:rsidR="00510C8E" w:rsidRPr="00E46073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131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9C4EBC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(Ostala opća autonomna akta škole) </w:t>
      </w:r>
    </w:p>
    <w:p w:rsidR="00A56BE5" w:rsidRPr="00E46073" w:rsidRDefault="00A56BE5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Pravilnikom o radu, Pravilnikom o organizaciji i sistematizaciji radnih mjesta i Pravilnikom o plaćama i naknadama, bliže se uređuju poslovi koje lično obavlja zaposlenik  u školi i po tom osnovu ostvaruje prava i obaveze  u skladu sa Zakonom o osnovnom odgoju i obrazovanju, Zakonom o radu, propisima kantona, kolektivnom ugovoru i ugovoru o radu.</w:t>
      </w:r>
    </w:p>
    <w:p w:rsidR="00510C8E" w:rsidRPr="00E46073" w:rsidRDefault="00510C8E" w:rsidP="0090220F">
      <w:pPr>
        <w:ind w:firstLine="720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Pravilnikom o protivpožarnoj zaštiti i pravilnikom o zaštiti na radu bliže se uređuje materija protivpožarne zaštite i obezbjeđenja objekta škole, kao i postupci lica zaduženih za protivpožarnu zaštit</w:t>
      </w:r>
      <w:r w:rsidR="0090220F" w:rsidRPr="00E46073">
        <w:rPr>
          <w:sz w:val="24"/>
          <w:szCs w:val="24"/>
          <w:lang w:val="sl-SI"/>
        </w:rPr>
        <w:t>u i obezbjeđenje objekta škole.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</w:t>
      </w:r>
    </w:p>
    <w:p w:rsidR="00510C8E" w:rsidRDefault="00D96037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132</w:t>
      </w:r>
      <w:r w:rsidR="00510C8E" w:rsidRPr="00E46073">
        <w:rPr>
          <w:sz w:val="24"/>
          <w:szCs w:val="24"/>
          <w:lang w:val="sl-SI"/>
        </w:rPr>
        <w:t>.</w:t>
      </w:r>
    </w:p>
    <w:p w:rsidR="00A56BE5" w:rsidRPr="00E46073" w:rsidRDefault="00A56BE5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(Izrada i usvajanje Poslovnika o radu Školskog odbora)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Nacrt  poslovnika o radu Školskog odbora izrađuje skekretar škle i dostavlja isti  direktoru škole na potvrđivanje.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Direktor škole potvrđeni nacrt poslovnika u formi prijedloga dostavlja Školskom odboru na usvajanje.</w:t>
      </w:r>
    </w:p>
    <w:p w:rsidR="00510C8E" w:rsidRPr="00E46073" w:rsidRDefault="00510C8E" w:rsidP="00510C8E">
      <w:pPr>
        <w:pStyle w:val="Heading2"/>
        <w:rPr>
          <w:b w:val="0"/>
          <w:szCs w:val="24"/>
        </w:rPr>
      </w:pP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>XX</w:t>
      </w:r>
      <w:r w:rsidR="0090220F" w:rsidRPr="00E46073">
        <w:rPr>
          <w:b w:val="0"/>
          <w:szCs w:val="24"/>
        </w:rPr>
        <w:t>.</w:t>
      </w:r>
      <w:r w:rsidRPr="00E46073">
        <w:rPr>
          <w:b w:val="0"/>
          <w:szCs w:val="24"/>
        </w:rPr>
        <w:t xml:space="preserve">  NAČIN  NAPREDOVANJA  UČENIKA/UČENICA  I  ZAVRŠAVANJE </w:t>
      </w:r>
    </w:p>
    <w:p w:rsidR="00510C8E" w:rsidRPr="00E46073" w:rsidRDefault="00510C8E" w:rsidP="00510C8E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t xml:space="preserve">       DVA  RAZREDA  ZA  JEDNU  ŠKOLSKU  GODINU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133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56BE5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(Završavanje dva razreda u toku jedne školske godine)</w:t>
      </w:r>
    </w:p>
    <w:p w:rsidR="00A56BE5" w:rsidRPr="00E46073" w:rsidRDefault="00A56BE5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pl-PL"/>
        </w:rPr>
        <w:t>Izuzetno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eniku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koji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prethodnom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razredu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ostvari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odli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an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op</w:t>
      </w:r>
      <w:r w:rsidRPr="00E46073">
        <w:rPr>
          <w:sz w:val="24"/>
          <w:szCs w:val="24"/>
          <w:lang w:val="hr-HR"/>
        </w:rPr>
        <w:t>ć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uspjeh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prosje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nom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ocjenom</w:t>
      </w:r>
      <w:r w:rsidRPr="00E46073">
        <w:rPr>
          <w:sz w:val="24"/>
          <w:szCs w:val="24"/>
          <w:lang w:val="hr-HR"/>
        </w:rPr>
        <w:t xml:space="preserve"> 5,00 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ima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primjerno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vladanje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mo</w:t>
      </w:r>
      <w:r w:rsidRPr="00E46073">
        <w:rPr>
          <w:sz w:val="24"/>
          <w:szCs w:val="24"/>
          <w:lang w:val="hr-HR"/>
        </w:rPr>
        <w:t>ž</w:t>
      </w:r>
      <w:r w:rsidRPr="00E46073">
        <w:rPr>
          <w:sz w:val="24"/>
          <w:szCs w:val="24"/>
          <w:lang w:val="pl-PL"/>
        </w:rPr>
        <w:t>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zahtjev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roditelja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ili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staratelja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lastRenderedPageBreak/>
        <w:t>odobriti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zavr</w:t>
      </w:r>
      <w:r w:rsidRPr="00E46073">
        <w:rPr>
          <w:sz w:val="24"/>
          <w:szCs w:val="24"/>
          <w:lang w:val="hr-HR"/>
        </w:rPr>
        <w:t>š</w:t>
      </w:r>
      <w:r w:rsidRPr="00E46073">
        <w:rPr>
          <w:sz w:val="24"/>
          <w:szCs w:val="24"/>
          <w:lang w:val="pl-PL"/>
        </w:rPr>
        <w:t>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dva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razreda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toku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jedne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kolske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godine</w:t>
      </w:r>
      <w:r w:rsidRPr="00E46073">
        <w:rPr>
          <w:sz w:val="24"/>
          <w:szCs w:val="24"/>
          <w:lang w:val="hr-HR"/>
        </w:rPr>
        <w:t xml:space="preserve">, </w:t>
      </w:r>
      <w:r w:rsidRPr="00E46073">
        <w:rPr>
          <w:sz w:val="24"/>
          <w:szCs w:val="24"/>
          <w:lang w:val="pl-PL"/>
        </w:rPr>
        <w:t>pod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uvjetima 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in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utvr</w:t>
      </w:r>
      <w:r w:rsidRPr="00E46073">
        <w:rPr>
          <w:sz w:val="24"/>
          <w:szCs w:val="24"/>
          <w:lang w:val="hr-HR"/>
        </w:rPr>
        <w:t>đ</w:t>
      </w:r>
      <w:r w:rsidRPr="00E46073">
        <w:rPr>
          <w:sz w:val="24"/>
          <w:szCs w:val="24"/>
          <w:lang w:val="pl-PL"/>
        </w:rPr>
        <w:t>en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pravilima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kole</w:t>
      </w:r>
      <w:r w:rsidRPr="00E46073">
        <w:rPr>
          <w:sz w:val="24"/>
          <w:szCs w:val="24"/>
          <w:lang w:val="hr-HR"/>
        </w:rPr>
        <w:t>.</w:t>
      </w:r>
    </w:p>
    <w:p w:rsidR="00510C8E" w:rsidRDefault="00510C8E" w:rsidP="0090220F">
      <w:pPr>
        <w:ind w:firstLine="720"/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pl-PL"/>
        </w:rPr>
        <w:t>Odluku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zahtjevu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iz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stava</w:t>
      </w:r>
      <w:r w:rsidRPr="00E46073">
        <w:rPr>
          <w:sz w:val="24"/>
          <w:szCs w:val="24"/>
          <w:lang w:val="hr-HR"/>
        </w:rPr>
        <w:t xml:space="preserve"> 1. </w:t>
      </w:r>
      <w:r w:rsidRPr="00E46073">
        <w:rPr>
          <w:sz w:val="24"/>
          <w:szCs w:val="24"/>
          <w:lang w:val="pl-PL"/>
        </w:rPr>
        <w:t>ovog</w:t>
      </w:r>
      <w:r w:rsidRPr="00E46073">
        <w:rPr>
          <w:sz w:val="24"/>
          <w:szCs w:val="24"/>
          <w:lang w:val="hr-HR"/>
        </w:rPr>
        <w:t xml:space="preserve"> č</w:t>
      </w:r>
      <w:r w:rsidRPr="00E46073">
        <w:rPr>
          <w:sz w:val="24"/>
          <w:szCs w:val="24"/>
          <w:lang w:val="pl-PL"/>
        </w:rPr>
        <w:t>lana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donosi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nastavni</w:t>
      </w:r>
      <w:r w:rsidRPr="00E46073">
        <w:rPr>
          <w:sz w:val="24"/>
          <w:szCs w:val="24"/>
          <w:lang w:val="hr-HR"/>
        </w:rPr>
        <w:t>č</w:t>
      </w:r>
      <w:r w:rsidRPr="00E46073">
        <w:rPr>
          <w:sz w:val="24"/>
          <w:szCs w:val="24"/>
          <w:lang w:val="pl-PL"/>
        </w:rPr>
        <w:t>ko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vije</w:t>
      </w:r>
      <w:r w:rsidRPr="00E46073">
        <w:rPr>
          <w:sz w:val="24"/>
          <w:szCs w:val="24"/>
          <w:lang w:val="hr-HR"/>
        </w:rPr>
        <w:t>ć</w:t>
      </w:r>
      <w:r w:rsidRPr="00E46073">
        <w:rPr>
          <w:sz w:val="24"/>
          <w:szCs w:val="24"/>
          <w:lang w:val="pl-PL"/>
        </w:rPr>
        <w:t>e</w:t>
      </w:r>
      <w:r w:rsidRPr="00E46073">
        <w:rPr>
          <w:sz w:val="24"/>
          <w:szCs w:val="24"/>
          <w:lang w:val="hr-HR"/>
        </w:rPr>
        <w:t xml:space="preserve"> </w:t>
      </w:r>
      <w:r w:rsidRPr="00E46073">
        <w:rPr>
          <w:sz w:val="24"/>
          <w:szCs w:val="24"/>
          <w:lang w:val="pl-PL"/>
        </w:rPr>
        <w:t>osnovne</w:t>
      </w:r>
      <w:r w:rsidRPr="00E46073">
        <w:rPr>
          <w:sz w:val="24"/>
          <w:szCs w:val="24"/>
          <w:lang w:val="hr-HR"/>
        </w:rPr>
        <w:t xml:space="preserve"> š</w:t>
      </w:r>
      <w:r w:rsidRPr="00E46073">
        <w:rPr>
          <w:sz w:val="24"/>
          <w:szCs w:val="24"/>
          <w:lang w:val="pl-PL"/>
        </w:rPr>
        <w:t>kole</w:t>
      </w:r>
      <w:r w:rsidR="0090220F" w:rsidRPr="00E46073">
        <w:rPr>
          <w:sz w:val="24"/>
          <w:szCs w:val="24"/>
          <w:lang w:val="hr-HR"/>
        </w:rPr>
        <w:t>.</w:t>
      </w:r>
    </w:p>
    <w:p w:rsidR="00A56BE5" w:rsidRPr="00E46073" w:rsidRDefault="00A56BE5" w:rsidP="0090220F">
      <w:pPr>
        <w:ind w:firstLine="720"/>
        <w:jc w:val="both"/>
        <w:rPr>
          <w:sz w:val="24"/>
          <w:szCs w:val="24"/>
          <w:lang w:val="hr-HR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134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A56BE5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(Način napredovanja)</w:t>
      </w:r>
    </w:p>
    <w:p w:rsidR="00A56BE5" w:rsidRPr="00E46073" w:rsidRDefault="00A56BE5" w:rsidP="00510C8E">
      <w:pPr>
        <w:jc w:val="center"/>
        <w:rPr>
          <w:sz w:val="24"/>
          <w:szCs w:val="24"/>
          <w:lang w:val="sl-SI"/>
        </w:rPr>
      </w:pPr>
    </w:p>
    <w:p w:rsidR="00510C8E" w:rsidRDefault="00510C8E" w:rsidP="0090220F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Učenik koji želi da završi u toku jedne školske godine dva razreda, dužan je da jedan razred završi redovno, pohađanjem nastave, a drugi (stariji razred) pr</w:t>
      </w:r>
      <w:r w:rsidR="0090220F" w:rsidRPr="00E46073">
        <w:rPr>
          <w:sz w:val="24"/>
          <w:szCs w:val="24"/>
          <w:lang w:val="sl-SI"/>
        </w:rPr>
        <w:t>ipremanjem i polaganjem ispita.</w:t>
      </w:r>
    </w:p>
    <w:p w:rsidR="00A56BE5" w:rsidRPr="00E46073" w:rsidRDefault="00A56BE5" w:rsidP="0090220F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</w:t>
      </w:r>
      <w:r w:rsidR="00BE3EE6" w:rsidRPr="00E46073">
        <w:rPr>
          <w:sz w:val="24"/>
          <w:szCs w:val="24"/>
          <w:lang w:val="sl-SI"/>
        </w:rPr>
        <w:t>lan 135</w:t>
      </w:r>
      <w:r w:rsidRPr="00E46073">
        <w:rPr>
          <w:sz w:val="24"/>
          <w:szCs w:val="24"/>
          <w:lang w:val="sl-SI"/>
        </w:rPr>
        <w:t>.</w:t>
      </w:r>
    </w:p>
    <w:p w:rsidR="00510C8E" w:rsidRDefault="00A56BE5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(Stručna pomoć)</w:t>
      </w:r>
    </w:p>
    <w:p w:rsidR="00A56BE5" w:rsidRPr="00E46073" w:rsidRDefault="00A56BE5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Ako je učeniku /učenici   odobreno završavanje dva razreda, škola je dužna učeniku/učenici  pružiti stručnu pomoć u pripremi polaganja ispita starijeg razreda.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Stručna pomoć iz prethodnog stava  sastoji se u organizaciji i pružanju  dodatne nastave.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Ocjena o položenom razredu upisuje se u matičnu knjigu.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Ocjena se upisuje u školskoj godini u kojoj je vršeno polaganje starijeg razreda.</w:t>
      </w:r>
    </w:p>
    <w:p w:rsidR="00CD6C2F" w:rsidRPr="00E46073" w:rsidRDefault="00CD6C2F" w:rsidP="00510C8E">
      <w:pPr>
        <w:rPr>
          <w:bCs/>
          <w:sz w:val="24"/>
          <w:szCs w:val="24"/>
          <w:lang w:val="sl-SI"/>
        </w:rPr>
      </w:pPr>
    </w:p>
    <w:p w:rsidR="00510C8E" w:rsidRPr="00E46073" w:rsidRDefault="00510C8E" w:rsidP="00510C8E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t>XXI</w:t>
      </w:r>
      <w:r w:rsidR="0090220F" w:rsidRPr="00E46073">
        <w:rPr>
          <w:bCs/>
          <w:sz w:val="24"/>
          <w:szCs w:val="24"/>
          <w:lang w:val="sl-SI"/>
        </w:rPr>
        <w:t>.</w:t>
      </w:r>
      <w:r w:rsidRPr="00E46073">
        <w:rPr>
          <w:bCs/>
          <w:sz w:val="24"/>
          <w:szCs w:val="24"/>
          <w:lang w:val="sl-SI"/>
        </w:rPr>
        <w:t xml:space="preserve">  ODGOJNO DISCIPLINSKE MJERE  KOJE SE MOGU IZREĆI</w:t>
      </w: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 xml:space="preserve">        UČENIKU/UČENICI, PROCEDURA I POSTUPAK  IZRICANJA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Član136</w:t>
      </w:r>
      <w:r w:rsidR="00510C8E" w:rsidRPr="00E46073">
        <w:rPr>
          <w:sz w:val="24"/>
          <w:szCs w:val="24"/>
          <w:lang w:val="sl-SI"/>
        </w:rPr>
        <w:t>.</w:t>
      </w:r>
    </w:p>
    <w:p w:rsidR="006F77F4" w:rsidRPr="00E46073" w:rsidRDefault="006F77F4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(Odgojno disciplinske mjere)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708"/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pl-PL"/>
        </w:rPr>
        <w:t>U toku školske godine učeniku se izriču odgojno-disciplinske mjere za učinjene teže  i lakše povrede učeničkih dužnosti zbog:</w:t>
      </w:r>
    </w:p>
    <w:p w:rsidR="00510C8E" w:rsidRPr="00E46073" w:rsidRDefault="00510C8E" w:rsidP="00510C8E">
      <w:pPr>
        <w:numPr>
          <w:ilvl w:val="0"/>
          <w:numId w:val="22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neopravdano izostane sa nastave,</w:t>
      </w:r>
    </w:p>
    <w:p w:rsidR="00510C8E" w:rsidRPr="00E46073" w:rsidRDefault="00510C8E" w:rsidP="00CD6C2F">
      <w:pPr>
        <w:numPr>
          <w:ilvl w:val="0"/>
          <w:numId w:val="22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neprimjerno se ponaša prema drugim učenicima/učenicama, nastavnicima/nastavnicama  ili osoblju škole,</w:t>
      </w:r>
    </w:p>
    <w:p w:rsidR="00510C8E" w:rsidRPr="00E46073" w:rsidRDefault="00510C8E" w:rsidP="00510C8E">
      <w:pPr>
        <w:numPr>
          <w:ilvl w:val="0"/>
          <w:numId w:val="22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nanosi štetu na imovini škole,.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Odgojno-disciplinske mjere su :</w:t>
      </w:r>
    </w:p>
    <w:p w:rsidR="00510C8E" w:rsidRPr="00E46073" w:rsidRDefault="00510C8E" w:rsidP="00510C8E">
      <w:pPr>
        <w:numPr>
          <w:ilvl w:val="0"/>
          <w:numId w:val="22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ukor razrednika-razrednice,</w:t>
      </w:r>
    </w:p>
    <w:p w:rsidR="00510C8E" w:rsidRPr="00E46073" w:rsidRDefault="00510C8E" w:rsidP="00510C8E">
      <w:pPr>
        <w:numPr>
          <w:ilvl w:val="0"/>
          <w:numId w:val="22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ukor odjeljenskog vijeća,</w:t>
      </w:r>
    </w:p>
    <w:p w:rsidR="00510C8E" w:rsidRPr="00E46073" w:rsidRDefault="00510C8E" w:rsidP="00510C8E">
      <w:pPr>
        <w:numPr>
          <w:ilvl w:val="0"/>
          <w:numId w:val="22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ukor direktora-direktorice, </w:t>
      </w:r>
    </w:p>
    <w:p w:rsidR="00510C8E" w:rsidRPr="00E46073" w:rsidRDefault="00510C8E" w:rsidP="00510C8E">
      <w:pPr>
        <w:numPr>
          <w:ilvl w:val="0"/>
          <w:numId w:val="22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ukor nastavničkog vijeća,</w:t>
      </w:r>
    </w:p>
    <w:p w:rsidR="00510C8E" w:rsidRPr="00E46073" w:rsidRDefault="00510C8E" w:rsidP="00510C8E">
      <w:pPr>
        <w:numPr>
          <w:ilvl w:val="0"/>
          <w:numId w:val="22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premještaj u drugo odjeljenje iste škole,</w:t>
      </w:r>
    </w:p>
    <w:p w:rsidR="00510C8E" w:rsidRPr="00E46073" w:rsidRDefault="00510C8E" w:rsidP="00510C8E">
      <w:pPr>
        <w:numPr>
          <w:ilvl w:val="0"/>
          <w:numId w:val="22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premještaj u drugu najbližu osnovnu  školu na području Općine odnosno Kantona.</w:t>
      </w:r>
    </w:p>
    <w:p w:rsidR="0090220F" w:rsidRPr="00E46073" w:rsidRDefault="00510C8E" w:rsidP="00BE3EE6">
      <w:pPr>
        <w:jc w:val="both"/>
        <w:rPr>
          <w:sz w:val="24"/>
          <w:szCs w:val="24"/>
          <w:lang w:val="hr-HR"/>
        </w:rPr>
      </w:pPr>
      <w:r w:rsidRPr="00E46073">
        <w:rPr>
          <w:sz w:val="24"/>
          <w:szCs w:val="24"/>
          <w:lang w:val="hr-HR"/>
        </w:rPr>
        <w:t>Odgojno-disciplinske mjere izriču se postupno osim u slučajevima t</w:t>
      </w:r>
      <w:r w:rsidR="00BE3EE6" w:rsidRPr="00E46073">
        <w:rPr>
          <w:sz w:val="24"/>
          <w:szCs w:val="24"/>
          <w:lang w:val="hr-HR"/>
        </w:rPr>
        <w:t>eže povrede učeničkih dužnosti.</w:t>
      </w: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137</w:t>
      </w:r>
      <w:r w:rsidR="00510C8E" w:rsidRPr="00E46073">
        <w:rPr>
          <w:sz w:val="24"/>
          <w:szCs w:val="24"/>
          <w:lang w:val="sl-SI"/>
        </w:rPr>
        <w:t>.</w:t>
      </w:r>
    </w:p>
    <w:p w:rsidR="006F77F4" w:rsidRPr="00E46073" w:rsidRDefault="006F77F4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(Usmena opomena)</w:t>
      </w:r>
    </w:p>
    <w:p w:rsidR="00510C8E" w:rsidRPr="00E46073" w:rsidRDefault="00510C8E" w:rsidP="00510C8E">
      <w:pPr>
        <w:jc w:val="both"/>
        <w:rPr>
          <w:sz w:val="24"/>
          <w:szCs w:val="24"/>
          <w:lang w:val="hr-HR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pl-PL"/>
        </w:rPr>
        <w:t>Prije izricanja odgojno-disciplinske mjere učeniku se može izreći usmena opomena koja ne povlači sniženje ocjene iz vladanja.</w:t>
      </w:r>
    </w:p>
    <w:p w:rsidR="00510C8E" w:rsidRPr="00E46073" w:rsidRDefault="00510C8E" w:rsidP="00510C8E">
      <w:pPr>
        <w:jc w:val="both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ab/>
        <w:t>Usmenu opomenu učeniku javno izriče razrednik na času odjeljenske zajednice.</w:t>
      </w:r>
    </w:p>
    <w:p w:rsidR="00510C8E" w:rsidRPr="00E46073" w:rsidRDefault="00510C8E" w:rsidP="00510C8E">
      <w:pPr>
        <w:ind w:firstLine="708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 Usmenu opomenu može izreči razrednik učeniku za:</w:t>
      </w:r>
    </w:p>
    <w:p w:rsidR="00510C8E" w:rsidRPr="00E46073" w:rsidRDefault="00510C8E" w:rsidP="00510C8E">
      <w:pPr>
        <w:numPr>
          <w:ilvl w:val="0"/>
          <w:numId w:val="31"/>
        </w:numPr>
        <w:ind w:firstLine="55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učinjenu  lakšu povredu školske discipline,</w:t>
      </w:r>
    </w:p>
    <w:p w:rsidR="00510C8E" w:rsidRPr="00E46073" w:rsidRDefault="00510C8E" w:rsidP="00510C8E">
      <w:pPr>
        <w:numPr>
          <w:ilvl w:val="0"/>
          <w:numId w:val="31"/>
        </w:numPr>
        <w:ind w:firstLine="55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nekolegijalan odnos prema drugovima,</w:t>
      </w:r>
    </w:p>
    <w:p w:rsidR="00510C8E" w:rsidRPr="00E46073" w:rsidRDefault="00510C8E" w:rsidP="00510C8E">
      <w:pPr>
        <w:numPr>
          <w:ilvl w:val="0"/>
          <w:numId w:val="31"/>
        </w:numPr>
        <w:ind w:firstLine="55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ometanje nastavnika u izvođenju nastave,</w:t>
      </w:r>
    </w:p>
    <w:p w:rsidR="00510C8E" w:rsidRPr="00E46073" w:rsidRDefault="00510C8E" w:rsidP="00510C8E">
      <w:pPr>
        <w:numPr>
          <w:ilvl w:val="0"/>
          <w:numId w:val="31"/>
        </w:numPr>
        <w:ind w:firstLine="55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pasivan odnos prema radu,</w:t>
      </w:r>
    </w:p>
    <w:p w:rsidR="00510C8E" w:rsidRPr="00E46073" w:rsidRDefault="00510C8E" w:rsidP="00510C8E">
      <w:pPr>
        <w:numPr>
          <w:ilvl w:val="0"/>
          <w:numId w:val="31"/>
        </w:numPr>
        <w:ind w:firstLine="55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lastRenderedPageBreak/>
        <w:t>lakše kršenje kućnog reda</w:t>
      </w:r>
    </w:p>
    <w:p w:rsidR="00510C8E" w:rsidRPr="00E46073" w:rsidRDefault="00510C8E" w:rsidP="00510C8E">
      <w:pPr>
        <w:numPr>
          <w:ilvl w:val="0"/>
          <w:numId w:val="31"/>
        </w:numPr>
        <w:ind w:firstLine="55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3 neopravdana zakašnjenja u školu,</w:t>
      </w:r>
    </w:p>
    <w:p w:rsidR="00510C8E" w:rsidRPr="00E46073" w:rsidRDefault="00510C8E" w:rsidP="00510C8E">
      <w:pPr>
        <w:numPr>
          <w:ilvl w:val="0"/>
          <w:numId w:val="31"/>
        </w:numPr>
        <w:ind w:firstLine="55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samovoljno napuštanje časa, </w:t>
      </w:r>
    </w:p>
    <w:p w:rsidR="00510C8E" w:rsidRPr="00E46073" w:rsidRDefault="00510C8E" w:rsidP="00510C8E">
      <w:pPr>
        <w:numPr>
          <w:ilvl w:val="0"/>
          <w:numId w:val="31"/>
        </w:numPr>
        <w:ind w:firstLine="55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3 neopravdana izostanka.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138</w:t>
      </w:r>
      <w:r w:rsidR="00510C8E" w:rsidRPr="00E46073">
        <w:rPr>
          <w:sz w:val="24"/>
          <w:szCs w:val="24"/>
          <w:lang w:val="sl-SI"/>
        </w:rPr>
        <w:t>.</w:t>
      </w:r>
      <w:r w:rsidR="006F77F4" w:rsidRPr="00E46073">
        <w:rPr>
          <w:sz w:val="24"/>
          <w:szCs w:val="24"/>
          <w:lang w:val="sl-SI"/>
        </w:rPr>
        <w:br/>
        <w:t>(Ukor razrednika)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Ukor razrednika/razrednice  može se izreći za lakše povrede školske discipline.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Pod lakšim povredama školske discipline  u smislu predhodnog stava smatraju se:</w:t>
      </w:r>
    </w:p>
    <w:p w:rsidR="00510C8E" w:rsidRPr="00E46073" w:rsidRDefault="00510C8E" w:rsidP="00510C8E">
      <w:pPr>
        <w:ind w:firstLine="127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- 5 neopravdanih izostanaka sa časova redovne nastave,</w:t>
      </w:r>
    </w:p>
    <w:p w:rsidR="00510C8E" w:rsidRPr="00E46073" w:rsidRDefault="00510C8E" w:rsidP="00510C8E">
      <w:pPr>
        <w:ind w:firstLine="127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- samovoljno napuštanje časova u 3 navrata,</w:t>
      </w:r>
    </w:p>
    <w:p w:rsidR="00510C8E" w:rsidRPr="00E46073" w:rsidRDefault="00510C8E" w:rsidP="00510C8E">
      <w:pPr>
        <w:ind w:firstLine="127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- 5 neopravdanih zakašnjenja u školu,</w:t>
      </w:r>
    </w:p>
    <w:p w:rsidR="00510C8E" w:rsidRPr="00E46073" w:rsidRDefault="00510C8E" w:rsidP="00510C8E">
      <w:pPr>
        <w:ind w:firstLine="127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- nekolegijalan ili uvrjedljiv odnos prema drugovima,</w:t>
      </w:r>
    </w:p>
    <w:p w:rsidR="00510C8E" w:rsidRPr="00E46073" w:rsidRDefault="00510C8E" w:rsidP="00510C8E">
      <w:pPr>
        <w:ind w:firstLine="127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- ometanje nastavnika u izvođenju nastava.</w:t>
      </w:r>
    </w:p>
    <w:p w:rsidR="00510C8E" w:rsidRPr="00E46073" w:rsidRDefault="00510C8E" w:rsidP="00510C8E">
      <w:pPr>
        <w:ind w:firstLine="1276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>- lakše kršenje kućnog reda,</w:t>
      </w:r>
    </w:p>
    <w:p w:rsidR="00510C8E" w:rsidRPr="00E46073" w:rsidRDefault="00510C8E" w:rsidP="00510C8E">
      <w:pPr>
        <w:ind w:firstLine="708"/>
        <w:rPr>
          <w:sz w:val="24"/>
          <w:szCs w:val="24"/>
          <w:lang w:val="pl-PL"/>
        </w:rPr>
      </w:pPr>
      <w:r w:rsidRPr="00E46073">
        <w:rPr>
          <w:sz w:val="24"/>
          <w:szCs w:val="24"/>
          <w:lang w:val="pl-PL"/>
        </w:rPr>
        <w:t xml:space="preserve">Nezalaganje u učenju i neostvarivanje pozitivnih rezultata iz neopravdanih razloga iz najmanje tri predmeta.  </w:t>
      </w:r>
    </w:p>
    <w:p w:rsidR="00510C8E" w:rsidRPr="00E46073" w:rsidRDefault="00510C8E" w:rsidP="006F77F4">
      <w:pPr>
        <w:ind w:left="360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139</w:t>
      </w:r>
      <w:r w:rsidR="00510C8E" w:rsidRPr="00E46073">
        <w:rPr>
          <w:sz w:val="24"/>
          <w:szCs w:val="24"/>
          <w:lang w:val="sl-SI"/>
        </w:rPr>
        <w:t>.</w:t>
      </w:r>
    </w:p>
    <w:p w:rsidR="006F77F4" w:rsidRPr="00E46073" w:rsidRDefault="006F77F4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(Ukor Odjeljenskog vijeća)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360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Ukor odjeljenjskg vijeća može se izreći za sljedeće teže povrede školske discipline:</w:t>
      </w:r>
    </w:p>
    <w:p w:rsidR="00510C8E" w:rsidRPr="00E46073" w:rsidRDefault="00CD6C2F" w:rsidP="00CD6C2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neopravdani  nedolazak u školu 3 dana,</w:t>
      </w:r>
    </w:p>
    <w:p w:rsidR="00510C8E" w:rsidRPr="00E46073" w:rsidRDefault="00CD6C2F" w:rsidP="00CD6C2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neopravdani izostanci sa časova više od 10 puta,</w:t>
      </w:r>
    </w:p>
    <w:p w:rsidR="00510C8E" w:rsidRPr="00E46073" w:rsidRDefault="00CD6C2F" w:rsidP="00CD6C2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samovoljno napuštanje časova više od 5 puta,</w:t>
      </w:r>
    </w:p>
    <w:p w:rsidR="00510C8E" w:rsidRPr="00E46073" w:rsidRDefault="00CD6C2F" w:rsidP="00CD6C2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dolazak u školu sa zakašnjenjem više od 10 puta,</w:t>
      </w:r>
    </w:p>
    <w:p w:rsidR="00510C8E" w:rsidRPr="00E46073" w:rsidRDefault="00CD6C2F" w:rsidP="00CD6C2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uvrjedljiv odnos prema nastavnicima,</w:t>
      </w:r>
    </w:p>
    <w:p w:rsidR="00510C8E" w:rsidRPr="00E46073" w:rsidRDefault="00CD6C2F" w:rsidP="00CD6C2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učestalo ometanje rada na časovima i pored usmene opomene,</w:t>
      </w:r>
    </w:p>
    <w:p w:rsidR="00510C8E" w:rsidRPr="00E46073" w:rsidRDefault="00CD6C2F" w:rsidP="00CD6C2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nesarađivanje i pasivan odnos u radu sa nastavnicima,</w:t>
      </w:r>
    </w:p>
    <w:p w:rsidR="00510C8E" w:rsidRPr="00E46073" w:rsidRDefault="00CD6C2F" w:rsidP="00CD6C2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učestalo kršenje kućnog reda i pored ukora razednika</w:t>
      </w:r>
    </w:p>
    <w:p w:rsidR="00510C8E" w:rsidRPr="00E46073" w:rsidRDefault="00CD6C2F" w:rsidP="00CD6C2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podsticanje, davanje i pomaganje u upotebi duha</w:t>
      </w:r>
      <w:r w:rsidRPr="00E46073">
        <w:rPr>
          <w:sz w:val="24"/>
          <w:szCs w:val="24"/>
          <w:lang w:val="sl-SI"/>
        </w:rPr>
        <w:t>nskih proizvoda</w:t>
      </w:r>
      <w:r w:rsidR="00510C8E" w:rsidRPr="00E46073">
        <w:rPr>
          <w:sz w:val="24"/>
          <w:szCs w:val="24"/>
          <w:lang w:val="sl-SI"/>
        </w:rPr>
        <w:t xml:space="preserve">  i alkohola,</w:t>
      </w:r>
    </w:p>
    <w:p w:rsidR="00510C8E" w:rsidRDefault="00CD6C2F" w:rsidP="00E36AA2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- </w:t>
      </w:r>
      <w:r w:rsidR="00510C8E" w:rsidRPr="00E46073">
        <w:rPr>
          <w:sz w:val="24"/>
          <w:szCs w:val="24"/>
          <w:lang w:val="sl-SI"/>
        </w:rPr>
        <w:t>nezalaganje u učenju i neostva</w:t>
      </w:r>
      <w:r w:rsidRPr="00E46073">
        <w:rPr>
          <w:sz w:val="24"/>
          <w:szCs w:val="24"/>
          <w:lang w:val="sl-SI"/>
        </w:rPr>
        <w:t xml:space="preserve">rivanje pozitivnih rezultata iz </w:t>
      </w:r>
      <w:r w:rsidR="00510C8E" w:rsidRPr="00E46073">
        <w:rPr>
          <w:sz w:val="24"/>
          <w:szCs w:val="24"/>
          <w:lang w:val="sl-SI"/>
        </w:rPr>
        <w:t>neopravdnanih ra</w:t>
      </w:r>
      <w:r w:rsidR="00E36AA2">
        <w:rPr>
          <w:sz w:val="24"/>
          <w:szCs w:val="24"/>
          <w:lang w:val="sl-SI"/>
        </w:rPr>
        <w:t xml:space="preserve">zloga iz više od tri predmeta. </w:t>
      </w:r>
    </w:p>
    <w:p w:rsidR="00E36AA2" w:rsidRPr="00E46073" w:rsidRDefault="00E36AA2" w:rsidP="00E36AA2">
      <w:pPr>
        <w:jc w:val="both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140</w:t>
      </w:r>
      <w:r w:rsidR="00510C8E" w:rsidRPr="00E46073">
        <w:rPr>
          <w:sz w:val="24"/>
          <w:szCs w:val="24"/>
          <w:lang w:val="sl-SI"/>
        </w:rPr>
        <w:t>.</w:t>
      </w:r>
    </w:p>
    <w:p w:rsidR="006F77F4" w:rsidRPr="00E46073" w:rsidRDefault="006F77F4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(Ukor </w:t>
      </w:r>
      <w:r w:rsidR="00B26F13" w:rsidRPr="00E46073">
        <w:rPr>
          <w:sz w:val="24"/>
          <w:szCs w:val="24"/>
          <w:lang w:val="sl-SI"/>
        </w:rPr>
        <w:t>direktora)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Ukor direktora može se izreći za slijedeće teže povrede školske discipline: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neopravdan dolazak u školu 5 dana.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učestali neopravdani izostanci sa pojedinih časova više od 15 puta,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učestalo samovoljno napuštanje časova više od 7 puta,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učestali uvrjedljiv odnos prema nastavnicima ili zaposlenicima  škole,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dolazak u školu uz konzumiranje  narkotičnih sredstava 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prisvajanje pojedinih predmeta-školske imovine male vrijednosti,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nečuvanje i neprimjeran odnos prema školskoj imovini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izazivanje i učestvovanje u tuči u školi i na drugom mjestu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teže kršenje kućnog reda i pored ukora odjeljenskog vijeća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dopisivanje podataka u dokumentaciju koja se vodi u školi.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141</w:t>
      </w:r>
      <w:r w:rsidR="00510C8E" w:rsidRPr="00E46073">
        <w:rPr>
          <w:sz w:val="24"/>
          <w:szCs w:val="24"/>
          <w:lang w:val="sl-SI"/>
        </w:rPr>
        <w:t>.</w:t>
      </w:r>
    </w:p>
    <w:p w:rsidR="00BE3EE6" w:rsidRDefault="00B26F13" w:rsidP="00B26F13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(Ukor Nastavničkog vijeća)</w:t>
      </w:r>
    </w:p>
    <w:p w:rsidR="00A56BE5" w:rsidRPr="00E46073" w:rsidRDefault="00A56BE5" w:rsidP="00B26F13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ind w:firstLine="360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Ukor Nastavničkog vijeća i premještaj u drugo odjeljenje iste škole može se izreći za sljedeće povrede školske discipline: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neopravdan dolazak u školu više od 6 dana,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učestali neopravdani izostanci sa časova više od 20 puta,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učestalo samovoljno napuštanje časova više od 10 puta,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učestali nedolasci u školu sa zakašnjenjem više od 20 puta,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učestali uvrijedljiv odnos prema nastavnicima ili zaposlenicima škole,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nečuvanje školske imovine i prouzrokovanje štete na pjedinim dijelovima</w:t>
      </w:r>
    </w:p>
    <w:p w:rsidR="00510C8E" w:rsidRPr="00E46073" w:rsidRDefault="00510C8E" w:rsidP="00510C8E">
      <w:pPr>
        <w:ind w:left="426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    imovine male vrijednosti,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prisvajanje školskih predmeta,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stalno ometanje rada u toku nastave i pored ukora Odjeljenskog vijeća,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uvrijedljiv ili nepristojan odnos prema direktoru škole,</w:t>
      </w:r>
    </w:p>
    <w:p w:rsidR="00510C8E" w:rsidRPr="00E46073" w:rsidRDefault="00510C8E" w:rsidP="00510C8E">
      <w:pPr>
        <w:numPr>
          <w:ilvl w:val="0"/>
          <w:numId w:val="1"/>
        </w:numPr>
        <w:ind w:firstLine="66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teško kršenje kućnog reda.</w:t>
      </w:r>
    </w:p>
    <w:p w:rsidR="00CD6C2F" w:rsidRPr="00E46073" w:rsidRDefault="00CD6C2F" w:rsidP="00B26F13">
      <w:pPr>
        <w:jc w:val="both"/>
        <w:rPr>
          <w:sz w:val="24"/>
          <w:szCs w:val="24"/>
          <w:lang w:val="sl-SI"/>
        </w:rPr>
      </w:pPr>
    </w:p>
    <w:p w:rsidR="00510C8E" w:rsidRPr="00E46073" w:rsidRDefault="00BE3EE6" w:rsidP="00B26F13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142</w:t>
      </w:r>
      <w:r w:rsidR="00B26F13" w:rsidRPr="00E46073">
        <w:rPr>
          <w:sz w:val="24"/>
          <w:szCs w:val="24"/>
          <w:lang w:val="sl-SI"/>
        </w:rPr>
        <w:t>.</w:t>
      </w:r>
    </w:p>
    <w:p w:rsidR="00B26F13" w:rsidRDefault="00B26F13" w:rsidP="00B26F13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(Premještaj u drugu školu)</w:t>
      </w:r>
    </w:p>
    <w:p w:rsidR="00A56BE5" w:rsidRPr="00E46073" w:rsidRDefault="00A56BE5" w:rsidP="00B26F13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Premještaj u drugu najbližu osnovnu školu na području iste općine može se izreći učeniku za slijedeće teže povrede školske discipline: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nečuvanje školske imovine i prouzrokovanje štete veće vrijednosti,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prisvajanje školskih predmeta veće vrijednosti,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stalno ometanje rada u toku nastave i pored izrečene mjere ukora Nastavničkog vijeća,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uvrjedljiv odnos prema nastavnicima/nastavnicama i drugim zaposlenicima škole i pored ukora direktora,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nezalaganje u učenju i neostvarivanje pozitivnih rezultata iz neopravdanih razloga iz  više predmeta u dužem vremenskom periodu.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Default="00BE3EE6" w:rsidP="003F6716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143</w:t>
      </w:r>
      <w:r w:rsidR="00510C8E" w:rsidRPr="00E46073">
        <w:rPr>
          <w:sz w:val="24"/>
          <w:szCs w:val="24"/>
          <w:lang w:val="sl-SI"/>
        </w:rPr>
        <w:t>.</w:t>
      </w:r>
    </w:p>
    <w:p w:rsidR="003F6716" w:rsidRPr="00E46073" w:rsidRDefault="003F6716" w:rsidP="003F6716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(Procedura</w:t>
      </w:r>
      <w:r w:rsidR="00BD49E0">
        <w:rPr>
          <w:sz w:val="24"/>
          <w:szCs w:val="24"/>
          <w:lang w:val="sl-SI"/>
        </w:rPr>
        <w:t xml:space="preserve"> i </w:t>
      </w:r>
      <w:r>
        <w:rPr>
          <w:sz w:val="24"/>
          <w:szCs w:val="24"/>
          <w:lang w:val="sl-SI"/>
        </w:rPr>
        <w:t xml:space="preserve"> postupka premještaja u drugu školu)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Mjere premještaja u drugu najbližu osnovnu školu na području Općine, odnosno Kantona se može izreći samo učenicima /učenicama od petog do devetog razreda.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Najbliža osnovna škola iz predhodnog stava, obavezna je primiti učenika/učenicu kome/kojoj  je nakon konačnog rješenja, izrečena odgojno-disciplinska mjera premještaja u drugu najbližu osnovnu školu.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koja izriče odgojno-disciplinsku mjeru premještaja u drugu najbližu osnovnu  školu dužna je o tome obavjestiti i Centar za socijalni rad Kantona Sarajevo.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144</w:t>
      </w:r>
      <w:r w:rsidR="00510C8E" w:rsidRPr="00E46073">
        <w:rPr>
          <w:sz w:val="24"/>
          <w:szCs w:val="24"/>
          <w:lang w:val="sl-SI"/>
        </w:rPr>
        <w:t>.</w:t>
      </w:r>
    </w:p>
    <w:p w:rsidR="00E36AA2" w:rsidRPr="00E46073" w:rsidRDefault="00E36AA2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</w:t>
      </w:r>
      <w:r w:rsidR="00BD49E0">
        <w:rPr>
          <w:sz w:val="24"/>
          <w:szCs w:val="24"/>
          <w:lang w:val="sl-SI"/>
        </w:rPr>
        <w:t>Rješenje o izricanju</w:t>
      </w:r>
      <w:r>
        <w:rPr>
          <w:sz w:val="24"/>
          <w:szCs w:val="24"/>
          <w:lang w:val="sl-SI"/>
        </w:rPr>
        <w:t xml:space="preserve"> odgojno-disciplinskih mjera) 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Default="00510C8E" w:rsidP="0090220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Odgojno-disciplinske mjere ukor nastavničkog vijeća i premještaj u drugo odjeljenje iste škole, kao i odgojna-disciplinsku mjeru  premještaja u drugu najbližu osnovnu školu na području Općine, odnosno Kantona, izriče nastavničko vijeće o čemu se donosi rješenje.</w:t>
      </w:r>
    </w:p>
    <w:p w:rsidR="003F6716" w:rsidRPr="00E46073" w:rsidRDefault="003F6716" w:rsidP="0090220F">
      <w:pPr>
        <w:jc w:val="both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145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194CB3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(vrijeme i posljedica izricanja odgojno-disciplinske mjere premještaja u drugu školu)</w:t>
      </w:r>
    </w:p>
    <w:p w:rsidR="00194CB3" w:rsidRPr="00E46073" w:rsidRDefault="00194CB3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Odgojno-disciplinska mjera premještaja u drugu školu može se učeniku-učenici izreći samo jednom u toku školske godine.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Odgojno-disciplinske mjere se po pravilu donose postupno i povlače sniženje ocjene iz vladanja.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Izrečena odgojno-disciplinska mjera se donosi u pisanoj formi.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146</w:t>
      </w:r>
      <w:r w:rsidR="00510C8E" w:rsidRPr="00E46073">
        <w:rPr>
          <w:sz w:val="24"/>
          <w:szCs w:val="24"/>
          <w:lang w:val="sl-SI"/>
        </w:rPr>
        <w:t>.</w:t>
      </w:r>
    </w:p>
    <w:p w:rsidR="0090220F" w:rsidRDefault="007472C4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(Važenje, ublažavanje i ukidanje odgojno-disciplinskih mjera)</w:t>
      </w:r>
    </w:p>
    <w:p w:rsidR="007472C4" w:rsidRPr="00E46073" w:rsidRDefault="007472C4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Odgojno-disciplinska mjera važe za školsku godinu u kojoj učinjena, a može se u toku školske godine ublažiti ili ukinuti ukoliko učenik/učenica svojim ponašanjem pokaže da je došlo do prestanka razloga za izricanje mjere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147</w:t>
      </w:r>
      <w:r w:rsidR="00510C8E" w:rsidRPr="00E46073">
        <w:rPr>
          <w:sz w:val="24"/>
          <w:szCs w:val="24"/>
          <w:lang w:val="sl-SI"/>
        </w:rPr>
        <w:t>.</w:t>
      </w:r>
    </w:p>
    <w:p w:rsidR="007472C4" w:rsidRPr="00E46073" w:rsidRDefault="007472C4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(Podnošenje žalbe)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Default="00510C8E" w:rsidP="00BE3EE6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Protiv odgojno-disciplinske mjere ukor nastavničkog vijeća i premještaj u drugo odjeljenje iste škole, kao i odgojno-disciplinska mjera premještaj u drugu najbližu osnovnu školu na podrućju Općine, odnosno Kantona , roditelj ili staratelj učenika može izjaviti žalbu školskom odboru u roku od 7 dana od dana dostavljanja rješenja o odgojno-disciplinskoj mjeri.</w:t>
      </w:r>
    </w:p>
    <w:p w:rsidR="007472C4" w:rsidRPr="00E46073" w:rsidRDefault="007472C4" w:rsidP="00BE3EE6">
      <w:pPr>
        <w:jc w:val="both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148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7D2329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(Ublažavanje </w:t>
      </w:r>
      <w:r w:rsidR="00194CB3">
        <w:rPr>
          <w:sz w:val="24"/>
          <w:szCs w:val="24"/>
          <w:lang w:val="sl-SI"/>
        </w:rPr>
        <w:t>i ukidanje)</w:t>
      </w:r>
    </w:p>
    <w:p w:rsidR="00E54C1C" w:rsidRPr="00E46073" w:rsidRDefault="00E54C1C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Ukoliko se izrečenom  odgojno-disciplinskom mjerom u toku školske godine postignu optimalni rezultati u učenju i vladanju učenika/učenica, mjeru izrečenu odgovornom učeniku/učenici Nastavničko vijeće može ublažiti ili ukinuti.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149</w:t>
      </w:r>
      <w:r w:rsidR="00510C8E" w:rsidRPr="00E46073">
        <w:rPr>
          <w:sz w:val="24"/>
          <w:szCs w:val="24"/>
          <w:lang w:val="sl-SI"/>
        </w:rPr>
        <w:t>.</w:t>
      </w:r>
    </w:p>
    <w:p w:rsidR="007472C4" w:rsidRPr="00E46073" w:rsidRDefault="007472C4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(Ocjene vladanja koje povlače odgojno-disciplinske mjere)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Ukor razrednika/razrednice  povlači sniženje ocjene iz vladanja na</w:t>
      </w:r>
      <w:r w:rsidR="007472C4">
        <w:rPr>
          <w:sz w:val="24"/>
          <w:szCs w:val="24"/>
          <w:lang w:val="sl-SI"/>
        </w:rPr>
        <w:t xml:space="preserve"> </w:t>
      </w:r>
      <w:r w:rsidRPr="00E46073">
        <w:rPr>
          <w:sz w:val="24"/>
          <w:szCs w:val="24"/>
          <w:lang w:val="sl-SI"/>
        </w:rPr>
        <w:t xml:space="preserve"> -  "vrlodobar",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ukor Odjeljenskog vijeća povlači sniženje ocjene iz vladanja na -  " dobar",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ukor direktora povlači sniženje ocjene iz vladanja na   -    "zadovoljava"</w:t>
      </w:r>
    </w:p>
    <w:p w:rsidR="00510C8E" w:rsidRDefault="00510C8E" w:rsidP="00CD6C2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ukor Nastavničkog vijeća povlači sniženje ocjene iz vladanja na  - "loše".</w:t>
      </w:r>
    </w:p>
    <w:p w:rsidR="003F6716" w:rsidRPr="00E46073" w:rsidRDefault="003F6716" w:rsidP="00CD6C2F">
      <w:pPr>
        <w:jc w:val="both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150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3F6716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(Odlučivanje po prigovoru na izrečenu odgojno-disciplinsku mjeru)</w:t>
      </w:r>
    </w:p>
    <w:p w:rsidR="003F6716" w:rsidRPr="00E46073" w:rsidRDefault="003F671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O prigovoru na izrečenu  odgojno-disciplinsku mjeru ukora razrednika/razrednice  odlučuje Odjeljensko vijeće. 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 prigovoru na izrečenu mjeru ukora Odjeljenskog vijeća i ukora direktora odlučuje Nastavničko vijeće.</w:t>
      </w:r>
    </w:p>
    <w:p w:rsidR="0090220F" w:rsidRPr="00E46073" w:rsidRDefault="00510C8E" w:rsidP="00CD6C2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 prigovoru na izrečenu mjeru Nastavničkog vijeća i premještaja u drugu osnovn</w:t>
      </w:r>
      <w:r w:rsidR="00CD6C2F" w:rsidRPr="00E46073">
        <w:rPr>
          <w:sz w:val="24"/>
          <w:szCs w:val="24"/>
          <w:lang w:val="sl-SI"/>
        </w:rPr>
        <w:t>u školu odlučuje Školski odbor.</w:t>
      </w: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151</w:t>
      </w:r>
      <w:r w:rsidR="00510C8E" w:rsidRPr="00E46073">
        <w:rPr>
          <w:sz w:val="24"/>
          <w:szCs w:val="24"/>
          <w:lang w:val="sl-SI"/>
        </w:rPr>
        <w:t>.</w:t>
      </w:r>
    </w:p>
    <w:p w:rsidR="0090220F" w:rsidRDefault="003F6716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(Evidentiranje odgojno-disciplinskih mjera)</w:t>
      </w:r>
    </w:p>
    <w:p w:rsidR="003F6716" w:rsidRPr="00E46073" w:rsidRDefault="003F671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Izrečene odgojno-disciplinske mjere se obavezno evidentiraju u razrednoj knjizi i đačkoj knjižici.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Za ispravnu evidenciju odgovoran je razredni starješina.</w:t>
      </w:r>
    </w:p>
    <w:p w:rsidR="0090220F" w:rsidRPr="00E46073" w:rsidRDefault="0090220F" w:rsidP="00510C8E">
      <w:pPr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152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6E37F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(Izvještaj)</w:t>
      </w:r>
    </w:p>
    <w:p w:rsidR="003F6716" w:rsidRPr="00E46073" w:rsidRDefault="003F671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Disciplinski organi  su   dužni najmanje jedanput godišnje podnijeti Školskom  odboru  izvještaj o izrečenim odgojno-disciplinskim mjerama.</w:t>
      </w:r>
    </w:p>
    <w:p w:rsidR="0090220F" w:rsidRPr="00E46073" w:rsidRDefault="0090220F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153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6E37F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(Odluka o naknadi štete)</w:t>
      </w:r>
    </w:p>
    <w:p w:rsidR="003F6716" w:rsidRPr="00E46073" w:rsidRDefault="003F671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Ako je povredom discipline nastala materijalna šteta, disciplinski organ donosi odluku o naknadi štete i daje inicijativu Komisiji za procjenu štete za pokretanje postupka radi  utvrđivanje visine štete. </w:t>
      </w: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154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6E37F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(Naknada štete)</w:t>
      </w:r>
    </w:p>
    <w:p w:rsidR="007472C4" w:rsidRPr="00E46073" w:rsidRDefault="007472C4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Učenik/učenica  koji namjerno ili iz krajnje nepažnje prouzrokuje štetu školi dužan je istu nadoknaditi.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Ako štetu prouzrokuje više učenika/učenica, svaki učenik/učenica je odgovoran za dio štete koji je prouzrokovan.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Ukoliko se ne može utvrditi dio štete koji je prouzrokovao svaki učenik/učenica, smatra se da su svi učenici/učenice podjednako odgovorni i štetu nadoknađuju u jednakim dijelovima.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Ako je više učenika/učenica  prouzrokovalo štetu, sa umišljajem, za štetu odgovaraju solidarno.</w:t>
      </w:r>
    </w:p>
    <w:p w:rsidR="001753EB" w:rsidRPr="00E46073" w:rsidRDefault="001753EB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155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6E37F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(Komisija za procjenu štete)</w:t>
      </w:r>
    </w:p>
    <w:p w:rsidR="003F6716" w:rsidRPr="00E46073" w:rsidRDefault="003F671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Postojanje štete i okolnosti pod kojima je nastala, njenu visinu i odgovornost učenika koji je štetu prouzrokovao utvrđuje Komisija za procjenu štete.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Školski  odbor  za svaku školsku godinu formira Komisiju za procjenu štete učinjene od učenika.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Komisija se sastoji od predsjednika i dva člana.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Dužnost komisije je da utvrdi nastalu materijalnu štetu i da odredi iznos nadoknade.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Ne može se odrediti veća šteta od stvarne cijene, niti se može odrediti plaćanje nadoknade na štetu zgrade i inventara koja je nastala zbog redovne upotrebe.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156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6E37F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(Podnošenje Prigovora)</w:t>
      </w:r>
    </w:p>
    <w:p w:rsidR="003F6716" w:rsidRPr="00E46073" w:rsidRDefault="003F671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 utvrđeni iznos nadoknade štete, roditelj ima pravo prigovora Školskom  odboru škole u roku od 8 dana od prijema obavještenja o naknadi štete.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157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6E37F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</w:t>
      </w:r>
      <w:r w:rsidR="003F6716">
        <w:rPr>
          <w:sz w:val="24"/>
          <w:szCs w:val="24"/>
          <w:lang w:val="sl-SI"/>
        </w:rPr>
        <w:t>Nadoknada štete putem suda)</w:t>
      </w:r>
    </w:p>
    <w:p w:rsidR="003F6716" w:rsidRPr="00E46073" w:rsidRDefault="003F671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Ukoliko roditelj u određenom roku ne nadoknadi štetu, škola će putem nadležnog suda tražiti nadoknadu štete.</w:t>
      </w:r>
    </w:p>
    <w:p w:rsidR="0090220F" w:rsidRPr="00E46073" w:rsidRDefault="0090220F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t>XXII</w:t>
      </w:r>
      <w:r w:rsidR="0090220F" w:rsidRPr="00E46073">
        <w:rPr>
          <w:bCs/>
          <w:sz w:val="24"/>
          <w:szCs w:val="24"/>
          <w:lang w:val="sl-SI"/>
        </w:rPr>
        <w:t>.</w:t>
      </w:r>
      <w:r w:rsidRPr="00E46073">
        <w:rPr>
          <w:bCs/>
          <w:sz w:val="24"/>
          <w:szCs w:val="24"/>
          <w:lang w:val="sl-SI"/>
        </w:rPr>
        <w:t xml:space="preserve">  DISCIPLINSKE  MJERE  KOJE  SE  MOGU IZREĆI  ZAPOSLENICIMA</w:t>
      </w:r>
    </w:p>
    <w:p w:rsidR="00510C8E" w:rsidRPr="00E46073" w:rsidRDefault="00510C8E" w:rsidP="00510C8E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t xml:space="preserve">         I  POSTUPAK  PREMA NASTAVNIKU/NASTAVNICI  KOJI/KOJA  JE</w:t>
      </w: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 xml:space="preserve">         UDALJEN/A  IZ  NASTAVNOG  PROCESA  KAO  I  NJEGOV  ILI  NJEN</w:t>
      </w:r>
    </w:p>
    <w:p w:rsidR="00510C8E" w:rsidRPr="00E46073" w:rsidRDefault="00510C8E" w:rsidP="00510C8E">
      <w:pPr>
        <w:rPr>
          <w:bCs/>
          <w:sz w:val="24"/>
          <w:szCs w:val="24"/>
          <w:lang w:val="sl-SI"/>
        </w:rPr>
      </w:pPr>
      <w:r w:rsidRPr="00E46073">
        <w:rPr>
          <w:bCs/>
          <w:sz w:val="24"/>
          <w:szCs w:val="24"/>
          <w:lang w:val="sl-SI"/>
        </w:rPr>
        <w:t xml:space="preserve">         DALJNJI  RADNOPRAVNI  STATUS 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E54C1C" w:rsidRDefault="00E54C1C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Član 158</w:t>
      </w:r>
      <w:r w:rsidR="00510C8E" w:rsidRPr="00E46073">
        <w:rPr>
          <w:sz w:val="24"/>
          <w:szCs w:val="24"/>
          <w:lang w:val="sl-SI"/>
        </w:rPr>
        <w:t>.</w:t>
      </w:r>
    </w:p>
    <w:p w:rsidR="00650E2C" w:rsidRPr="00E46073" w:rsidRDefault="00650E2C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</w:t>
      </w:r>
      <w:r w:rsidR="00642827">
        <w:rPr>
          <w:sz w:val="24"/>
          <w:szCs w:val="24"/>
          <w:lang w:val="sl-SI"/>
        </w:rPr>
        <w:t>Vrste d</w:t>
      </w:r>
      <w:r w:rsidRPr="00E46073">
        <w:rPr>
          <w:sz w:val="24"/>
          <w:szCs w:val="24"/>
          <w:lang w:val="sl-SI"/>
        </w:rPr>
        <w:t>isciplinsk</w:t>
      </w:r>
      <w:r w:rsidR="00642827">
        <w:rPr>
          <w:sz w:val="24"/>
          <w:szCs w:val="24"/>
          <w:lang w:val="sl-SI"/>
        </w:rPr>
        <w:t>ih mjera</w:t>
      </w:r>
      <w:r w:rsidRPr="00E46073">
        <w:rPr>
          <w:sz w:val="24"/>
          <w:szCs w:val="24"/>
          <w:lang w:val="sl-SI"/>
        </w:rPr>
        <w:t>)</w:t>
      </w:r>
    </w:p>
    <w:p w:rsidR="00BE3EE6" w:rsidRPr="00E46073" w:rsidRDefault="00BE3EE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skladu sa Zakonom o radu, škola može nastavniku/nastavnici,stručnom saradniku/saradnici i drugom zaposleniku/zaposlenici koji/koja čine lakšu  ili težu povredu radne dužnosti  izreći disciplinsku mjeru i to:</w:t>
      </w:r>
    </w:p>
    <w:p w:rsidR="00510C8E" w:rsidRPr="00E46073" w:rsidRDefault="00510C8E" w:rsidP="00510C8E">
      <w:pPr>
        <w:numPr>
          <w:ilvl w:val="0"/>
          <w:numId w:val="20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za lakšu povredu radne dužnosti pismeno upozorenje  s izjavom o namjeri da će mu se otkazati ugovor o radu za slučaj da se takav prijestup ponovi,</w:t>
      </w:r>
    </w:p>
    <w:p w:rsidR="00510C8E" w:rsidRPr="00E46073" w:rsidRDefault="00510C8E" w:rsidP="00510C8E">
      <w:pPr>
        <w:numPr>
          <w:ilvl w:val="0"/>
          <w:numId w:val="20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za težu povrede radne dužnosti može se izreći mjera otkaza ugovora o radu 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159</w:t>
      </w:r>
      <w:r w:rsidR="00510C8E" w:rsidRPr="00E46073">
        <w:rPr>
          <w:sz w:val="24"/>
          <w:szCs w:val="24"/>
          <w:lang w:val="sl-SI"/>
        </w:rPr>
        <w:t>.</w:t>
      </w:r>
    </w:p>
    <w:p w:rsidR="006E37F6" w:rsidRPr="00E46073" w:rsidRDefault="006E37F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(Organi koji izriču disciplinske mjere)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90220F">
      <w:pPr>
        <w:ind w:firstLine="708"/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Disciplinsku mjeru za lakšu povredu radne </w:t>
      </w:r>
      <w:r w:rsidR="00650E2C" w:rsidRPr="00E46073">
        <w:rPr>
          <w:sz w:val="24"/>
          <w:szCs w:val="24"/>
          <w:lang w:val="sl-SI"/>
        </w:rPr>
        <w:t xml:space="preserve">dužnosti izriče direktor škole, </w:t>
      </w:r>
      <w:r w:rsidRPr="00E46073">
        <w:rPr>
          <w:sz w:val="24"/>
          <w:szCs w:val="24"/>
          <w:lang w:val="sl-SI"/>
        </w:rPr>
        <w:t>a disciplinsku mjeru za težu povredu radne dužnosti izriče</w:t>
      </w:r>
      <w:r w:rsidRPr="00E46073">
        <w:rPr>
          <w:sz w:val="24"/>
          <w:szCs w:val="24"/>
        </w:rPr>
        <w:t xml:space="preserve"> </w:t>
      </w:r>
      <w:r w:rsidRPr="00E46073">
        <w:rPr>
          <w:sz w:val="24"/>
          <w:szCs w:val="24"/>
          <w:lang w:val="sl-SI"/>
        </w:rPr>
        <w:t>na prijedlo</w:t>
      </w:r>
      <w:r w:rsidR="00F038C3" w:rsidRPr="00E46073">
        <w:rPr>
          <w:sz w:val="24"/>
          <w:szCs w:val="24"/>
          <w:lang w:val="sl-SI"/>
        </w:rPr>
        <w:t>g Disciplinske komisije</w:t>
      </w:r>
      <w:r w:rsidR="0090220F" w:rsidRPr="00E46073">
        <w:rPr>
          <w:sz w:val="24"/>
          <w:szCs w:val="24"/>
          <w:lang w:val="sl-SI"/>
        </w:rPr>
        <w:t>.</w:t>
      </w:r>
    </w:p>
    <w:p w:rsidR="006E37F6" w:rsidRDefault="006E37F6" w:rsidP="0090220F">
      <w:pPr>
        <w:ind w:firstLine="708"/>
        <w:jc w:val="both"/>
        <w:rPr>
          <w:sz w:val="24"/>
          <w:szCs w:val="24"/>
          <w:lang w:val="sl-SI"/>
        </w:rPr>
      </w:pPr>
    </w:p>
    <w:p w:rsidR="003F6716" w:rsidRPr="00E46073" w:rsidRDefault="003F6716" w:rsidP="0090220F">
      <w:pPr>
        <w:ind w:firstLine="708"/>
        <w:jc w:val="both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160</w:t>
      </w:r>
      <w:r w:rsidR="00510C8E" w:rsidRPr="00E46073">
        <w:rPr>
          <w:sz w:val="24"/>
          <w:szCs w:val="24"/>
          <w:lang w:val="sl-SI"/>
        </w:rPr>
        <w:t>.</w:t>
      </w:r>
    </w:p>
    <w:p w:rsidR="00650E2C" w:rsidRPr="00E46073" w:rsidRDefault="00650E2C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(Disciplinska komisija)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Disciplinska komisija ima predsjednika i dva člana, koju imenuje Školski odbor na period od dvije godine.</w:t>
      </w:r>
    </w:p>
    <w:p w:rsidR="00510C8E" w:rsidRPr="00E46073" w:rsidRDefault="00510C8E" w:rsidP="0090220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Disciplinska komisija odlučuje u punom sastavu, s tim da </w:t>
      </w:r>
      <w:r w:rsidR="0090220F" w:rsidRPr="00E46073">
        <w:rPr>
          <w:sz w:val="24"/>
          <w:szCs w:val="24"/>
          <w:lang w:val="sl-SI"/>
        </w:rPr>
        <w:t>odluke donosi  većinom glasova.</w:t>
      </w:r>
    </w:p>
    <w:p w:rsidR="006E37F6" w:rsidRPr="00E46073" w:rsidRDefault="006E37F6" w:rsidP="0090220F">
      <w:pPr>
        <w:jc w:val="both"/>
        <w:rPr>
          <w:sz w:val="24"/>
          <w:szCs w:val="24"/>
          <w:lang w:val="sl-SI"/>
        </w:rPr>
      </w:pPr>
    </w:p>
    <w:p w:rsidR="006E37F6" w:rsidRPr="00E46073" w:rsidRDefault="00BE3EE6" w:rsidP="00CD6C2F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161</w:t>
      </w:r>
      <w:r w:rsidR="00510C8E" w:rsidRPr="00E46073">
        <w:rPr>
          <w:sz w:val="24"/>
          <w:szCs w:val="24"/>
          <w:lang w:val="sl-SI"/>
        </w:rPr>
        <w:t>.</w:t>
      </w:r>
    </w:p>
    <w:p w:rsidR="00510C8E" w:rsidRPr="00E46073" w:rsidRDefault="006E37F6" w:rsidP="00CD6C2F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(Utvrđivanje odgovornosti)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postupku utvrđivanja odgovornosti zaposlenika zbog lakše i teže povrede radne dužnosti, mora se saslušati taj zaposlenik i mora mu se omogućiti odbrana.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162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6E37F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(Žalba)</w:t>
      </w:r>
    </w:p>
    <w:p w:rsidR="003F6716" w:rsidRPr="00E46073" w:rsidRDefault="003F671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 prvostepeno rješenje o izrečenoj disciplinskoj mjeri  može se izjaviti žalba Školskom odboru kao drugostepenom organu.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Žalba se izjavljuje u roku od 8 dana od prijema prvostepenog rješenja.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Odluka  Školskog odbora kao drugostepenog organa po žalbi je konačna.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163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6E37F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(Udaljivanje iz škole)</w:t>
      </w:r>
    </w:p>
    <w:p w:rsidR="003F6716" w:rsidRPr="00E46073" w:rsidRDefault="003F671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Zaposlenik škole  protiv kojeg je  pokrenut  službeni  istražni postupak  ili određen pritvor zbog krivičnog djela, odnosno koji izdržava kaznu zatvora do 6 mjeseci, udaljit će se iz službe za vrijeme trajanja istražnog postupka ili pritvora odnosno za vrijeme izdržavanja te kazne zatvora.</w:t>
      </w:r>
    </w:p>
    <w:p w:rsidR="00510C8E" w:rsidRPr="00E46073" w:rsidRDefault="00510C8E" w:rsidP="0090220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Zaposlenik škole može biti udaljen iz škole i ako je protiv njega pokrenut postupak zbog teže povrede radne dužnosti, a povreda je takve prirode da bi ostanak u školi dok traje disciplinski postupak zbog teže povrede radne dužnosti </w:t>
      </w:r>
      <w:r w:rsidR="0090220F" w:rsidRPr="00E46073">
        <w:rPr>
          <w:sz w:val="24"/>
          <w:szCs w:val="24"/>
          <w:lang w:val="sl-SI"/>
        </w:rPr>
        <w:t>mogao štetiti interesima škole.</w:t>
      </w:r>
    </w:p>
    <w:p w:rsidR="006E37F6" w:rsidRPr="00E46073" w:rsidRDefault="006E37F6" w:rsidP="0090220F">
      <w:pPr>
        <w:jc w:val="both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164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6E37F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(Žalba)</w:t>
      </w:r>
    </w:p>
    <w:p w:rsidR="003F6716" w:rsidRPr="00E46073" w:rsidRDefault="003F671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Rješenje o udaljenju zaposlenika iz škole donosi direktor škole.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Protiv rješenja o udaljenju iz škole, može se izjaviti žalba Školskom odboru u roku od 5 dana od dana prijema.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Izjavljena žalba ne odgađa izvršenje rješenja.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Školski odbor obavezan je odlučiti o žalbi najkasnije u roku od pet dana od primitka žalbe.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Odluka Školskog odbora donesena po žalbi je konačna.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165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6E37F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(Propisi o disciplinskoj odgovornosti zaposlenika)</w:t>
      </w:r>
    </w:p>
    <w:p w:rsidR="003F6716" w:rsidRPr="00E46073" w:rsidRDefault="003F671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90220F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Bliži propisi o disciplinskoj  odgovornosti zaposlenika  i  kao i postupak zbog povrede radnih dužnosti, kao i postupak udaljena zaposlenika iz škole, te prava zaposlenika za vrijeme udaljenja iz škole  i sl., urediće se Pravilnikom o </w:t>
      </w:r>
      <w:r w:rsidR="0090220F" w:rsidRPr="00E46073">
        <w:rPr>
          <w:sz w:val="24"/>
          <w:szCs w:val="24"/>
          <w:lang w:val="sl-SI"/>
        </w:rPr>
        <w:t>radu koji donosi Školski odbor.</w:t>
      </w:r>
    </w:p>
    <w:p w:rsidR="006E37F6" w:rsidRPr="00E46073" w:rsidRDefault="006E37F6" w:rsidP="0090220F">
      <w:pPr>
        <w:jc w:val="both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166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642827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(Razlozi udaljavanja iz nastavnog procesa i gubljenje prava na dalji rad u nastavi)</w:t>
      </w:r>
    </w:p>
    <w:p w:rsidR="00642827" w:rsidRPr="00E46073" w:rsidRDefault="00642827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Pored slučajeva utvrđenih Zakonom o osnovnom odgoju i obrazovanju nastavnika/nastavnica  može biti udaljena iz nastave i  izgubiti pravo na dalji rad u nastavi ako  Nastavničko vijeće utvrdi  da ne izvršava  obaveze utvrđene Zakonom  o osnovnom odgoju i obrazovanju i  ovim Pravilima i to: </w:t>
      </w:r>
    </w:p>
    <w:p w:rsidR="00510C8E" w:rsidRPr="00E46073" w:rsidRDefault="00510C8E" w:rsidP="00510C8E">
      <w:pPr>
        <w:numPr>
          <w:ilvl w:val="0"/>
          <w:numId w:val="15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vrši diskriminaciju bilo kog učenika/učenice na osnovu toga  što učenik/učenica u školi,u usmenom ili pismenom izražavanju, koristi bilo koji od zvaničnih jezika Bosne i 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      Hercegovine,</w:t>
      </w:r>
    </w:p>
    <w:p w:rsidR="00510C8E" w:rsidRPr="00E46073" w:rsidRDefault="00510C8E" w:rsidP="00510C8E">
      <w:pPr>
        <w:numPr>
          <w:ilvl w:val="0"/>
          <w:numId w:val="15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vrši diskriminaciju bilo kog učenika/učenice na osnovu  vjeroispovijesti, na osnovu toga da nema vjeroispovijesti, na osnovu toga da ne pohađa  vjeronauku neke određene vjeroispovijesti ili je ne pohađa uopće,</w:t>
      </w:r>
    </w:p>
    <w:p w:rsidR="00510C8E" w:rsidRPr="00E46073" w:rsidRDefault="00510C8E" w:rsidP="00510C8E">
      <w:pPr>
        <w:numPr>
          <w:ilvl w:val="0"/>
          <w:numId w:val="15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izvodi nastavu po nastavnom planu i programu koji nije donio nadležni organ,</w:t>
      </w:r>
    </w:p>
    <w:p w:rsidR="00510C8E" w:rsidRPr="00E46073" w:rsidRDefault="00510C8E" w:rsidP="00510C8E">
      <w:pPr>
        <w:numPr>
          <w:ilvl w:val="0"/>
          <w:numId w:val="15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upotrebljava udžbenike i nastavna sredstva koja nisu odobrena od strane nadležnog organa,</w:t>
      </w:r>
    </w:p>
    <w:p w:rsidR="00510C8E" w:rsidRPr="00E46073" w:rsidRDefault="00510C8E" w:rsidP="00510C8E">
      <w:pPr>
        <w:numPr>
          <w:ilvl w:val="0"/>
          <w:numId w:val="15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ako upiše učenika koji je doselio na školsko područje bez prevodnice, koju popunjava škola iz koje je došao učenik/učenica,</w:t>
      </w:r>
    </w:p>
    <w:p w:rsidR="00510C8E" w:rsidRPr="00E46073" w:rsidRDefault="00510C8E" w:rsidP="00510C8E">
      <w:pPr>
        <w:numPr>
          <w:ilvl w:val="0"/>
          <w:numId w:val="15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ako fizički ili na bilo koji drugi način vrši maltretiranje učenika/učenica.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167</w:t>
      </w:r>
      <w:r w:rsidR="00510C8E" w:rsidRPr="00E46073">
        <w:rPr>
          <w:sz w:val="24"/>
          <w:szCs w:val="24"/>
          <w:lang w:val="sl-SI"/>
        </w:rPr>
        <w:t>.</w:t>
      </w:r>
    </w:p>
    <w:p w:rsidR="004761B6" w:rsidRPr="00E46073" w:rsidRDefault="004761B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(Odluka)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Odluku o prestanku prava nastavnika /nastavnica da obavljaju  neposredni odgojno-obrazovni rad u školi, na prijedlog  Nastavničkog vijeća donosi Školski odbor.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Na odluku Školskog odbora  nastavnik/nastavnica ima pravo prigovora u roku od 8 dana. 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Prigovor se podnosi Školskom odboru radi preispitivanja  prvobitno donešene odluke.</w:t>
      </w:r>
    </w:p>
    <w:p w:rsidR="00CD6C2F" w:rsidRPr="00E46073" w:rsidRDefault="00510C8E" w:rsidP="001753EB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Odluka Školskog odbora po prigovoru nastavnika/nastavnice </w:t>
      </w:r>
      <w:r w:rsidR="001753EB" w:rsidRPr="00E46073">
        <w:rPr>
          <w:sz w:val="24"/>
          <w:szCs w:val="24"/>
          <w:lang w:val="sl-SI"/>
        </w:rPr>
        <w:t>iz prethodnog stava je konačna.</w:t>
      </w:r>
    </w:p>
    <w:p w:rsidR="004761B6" w:rsidRPr="00E46073" w:rsidRDefault="004761B6" w:rsidP="001753EB">
      <w:pPr>
        <w:jc w:val="both"/>
        <w:rPr>
          <w:sz w:val="24"/>
          <w:szCs w:val="24"/>
          <w:lang w:val="sl-SI"/>
        </w:rPr>
      </w:pPr>
    </w:p>
    <w:p w:rsidR="004761B6" w:rsidRPr="00E46073" w:rsidRDefault="004761B6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168</w:t>
      </w:r>
      <w:r w:rsidR="00510C8E" w:rsidRPr="00E46073">
        <w:rPr>
          <w:sz w:val="24"/>
          <w:szCs w:val="24"/>
          <w:lang w:val="sl-SI"/>
        </w:rPr>
        <w:t>.</w:t>
      </w:r>
    </w:p>
    <w:p w:rsidR="004761B6" w:rsidRPr="00E46073" w:rsidRDefault="004761B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(Prestanak radnog odnosa)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Nastavniku i stručnom saradniku iz predhodnog člana bezuvjetno prestaje radni odnos ako odbije da obavlja poslove, odnosno radne zadatke koji mu se ponude, a koji odgovaraju njegovoj stručnoj spremi.</w:t>
      </w:r>
    </w:p>
    <w:p w:rsidR="0090220F" w:rsidRPr="00E46073" w:rsidRDefault="0090220F" w:rsidP="00BE3EE6">
      <w:pPr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169</w:t>
      </w:r>
      <w:r w:rsidR="00510C8E" w:rsidRPr="00E46073">
        <w:rPr>
          <w:sz w:val="24"/>
          <w:szCs w:val="24"/>
          <w:lang w:val="sl-SI"/>
        </w:rPr>
        <w:t>.</w:t>
      </w:r>
    </w:p>
    <w:p w:rsidR="00510C8E" w:rsidRPr="00E46073" w:rsidRDefault="00642827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(Ra</w:t>
      </w:r>
      <w:r w:rsidR="003C1FA6">
        <w:rPr>
          <w:sz w:val="24"/>
          <w:szCs w:val="24"/>
          <w:lang w:val="sl-SI"/>
        </w:rPr>
        <w:t>dno pravni status zaposlenika kome je prestalo pravo da izvodi nastavu)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Ako nastavnik i stručni saradnik kome je prestalo pravo da izvodi nastavu, ne bude raspoređen na druge poslove, odnosno radne zadatke (zbog nedostatka odgovarajućih poslova), takav nastavnik odnosno stručni saradnik ostaje u školi najduže šest mjeseci, sa svim pravima iz radnog odnosa.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 isteku roka iz predhodnog stava, nastavniku ili stručnom saradniku kome je prestalo pravo da izvodi nastavu prestaje radni odnos u školi.</w:t>
      </w:r>
    </w:p>
    <w:p w:rsidR="004761B6" w:rsidRPr="00E46073" w:rsidRDefault="004761B6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pStyle w:val="Heading3"/>
        <w:rPr>
          <w:b w:val="0"/>
          <w:sz w:val="24"/>
          <w:szCs w:val="24"/>
        </w:rPr>
      </w:pPr>
      <w:r w:rsidRPr="00E46073">
        <w:rPr>
          <w:b w:val="0"/>
          <w:sz w:val="24"/>
          <w:szCs w:val="24"/>
        </w:rPr>
        <w:t>XXIII</w:t>
      </w:r>
      <w:r w:rsidR="0090220F" w:rsidRPr="00E46073">
        <w:rPr>
          <w:b w:val="0"/>
          <w:sz w:val="24"/>
          <w:szCs w:val="24"/>
        </w:rPr>
        <w:t>.</w:t>
      </w:r>
      <w:r w:rsidRPr="00E46073">
        <w:rPr>
          <w:b w:val="0"/>
          <w:sz w:val="24"/>
          <w:szCs w:val="24"/>
        </w:rPr>
        <w:t xml:space="preserve">  ODBRAMBENE   PRIPREME</w:t>
      </w:r>
    </w:p>
    <w:p w:rsidR="004761B6" w:rsidRPr="00E46073" w:rsidRDefault="004761B6" w:rsidP="0090220F">
      <w:pPr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170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4761B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(Slučaj neposredne ratne opasnosti)</w:t>
      </w:r>
    </w:p>
    <w:p w:rsidR="00797468" w:rsidRPr="00E46073" w:rsidRDefault="0079746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Škola ima pravo i obavezu da u okviru svoje redovne djelatnosti organizuje i sprovodi mjere odbrane i stvara uslove za rad škole u slučaju neposredne ratne opasnosti ili ratnog stanja.</w:t>
      </w:r>
    </w:p>
    <w:p w:rsidR="00510C8E" w:rsidRPr="00E46073" w:rsidRDefault="00510C8E" w:rsidP="00510C8E">
      <w:pPr>
        <w:pStyle w:val="Heading3"/>
        <w:rPr>
          <w:b w:val="0"/>
          <w:sz w:val="24"/>
          <w:szCs w:val="24"/>
        </w:rPr>
      </w:pPr>
    </w:p>
    <w:p w:rsidR="001753EB" w:rsidRPr="00E46073" w:rsidRDefault="001753EB" w:rsidP="001753EB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pStyle w:val="Heading3"/>
        <w:rPr>
          <w:b w:val="0"/>
          <w:sz w:val="24"/>
          <w:szCs w:val="24"/>
        </w:rPr>
      </w:pPr>
      <w:r w:rsidRPr="00E46073">
        <w:rPr>
          <w:b w:val="0"/>
          <w:sz w:val="24"/>
          <w:szCs w:val="24"/>
        </w:rPr>
        <w:t>XXIV</w:t>
      </w:r>
      <w:r w:rsidR="0090220F" w:rsidRPr="00E46073">
        <w:rPr>
          <w:b w:val="0"/>
          <w:sz w:val="24"/>
          <w:szCs w:val="24"/>
        </w:rPr>
        <w:t>.</w:t>
      </w:r>
      <w:r w:rsidRPr="00E46073">
        <w:rPr>
          <w:b w:val="0"/>
          <w:sz w:val="24"/>
          <w:szCs w:val="24"/>
        </w:rPr>
        <w:t xml:space="preserve">  POSLOVNA  TAJNA</w:t>
      </w:r>
    </w:p>
    <w:p w:rsidR="004761B6" w:rsidRPr="00E46073" w:rsidRDefault="004761B6" w:rsidP="004761B6">
      <w:pPr>
        <w:rPr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171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3D351D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(Saopštavanje )</w:t>
      </w:r>
    </w:p>
    <w:p w:rsidR="007472C4" w:rsidRPr="00E46073" w:rsidRDefault="007472C4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cilju  i interesu čuvanja bezbjednosti i uspješnog rada i interesa te zaštite učenika, pojedini podaci, dokumenti, isprave, planovi  i drugi podaci koji predstavljaju poslovnu tajnu mogu se saopštavati trećim licima samo na način propisan Zakonom, ovim Pravilima ili drugim općim aktima.</w:t>
      </w:r>
    </w:p>
    <w:p w:rsidR="0090220F" w:rsidRPr="00E46073" w:rsidRDefault="0090220F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BE3EE6" w:rsidP="00BE3EE6">
      <w:pPr>
        <w:tabs>
          <w:tab w:val="center" w:pos="4770"/>
        </w:tabs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172</w:t>
      </w:r>
      <w:r w:rsidR="00510C8E" w:rsidRPr="00E46073">
        <w:rPr>
          <w:sz w:val="24"/>
          <w:szCs w:val="24"/>
          <w:lang w:val="sl-SI"/>
        </w:rPr>
        <w:t>.</w:t>
      </w:r>
    </w:p>
    <w:p w:rsidR="003D351D" w:rsidRPr="00E46073" w:rsidRDefault="003D351D" w:rsidP="00BE3EE6">
      <w:pPr>
        <w:tabs>
          <w:tab w:val="center" w:pos="4770"/>
        </w:tabs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(Podaci koji predstavljaju poslovnu tajnu)</w:t>
      </w:r>
    </w:p>
    <w:p w:rsidR="00510C8E" w:rsidRPr="00E46073" w:rsidRDefault="00510C8E" w:rsidP="00510C8E">
      <w:pPr>
        <w:tabs>
          <w:tab w:val="center" w:pos="4770"/>
        </w:tabs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Poslovnom tajnom se smatraju naročito: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podaci sadržani u molbama, zahtjevima i prilozima građana i pravnih lica upućenih školi, kao i podaci sadržani u prilozima uz molbu zahtjeva ili priloga,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podaci o poslovima i drugim zadatcima i rezultatima škole prije nego što ih razmatraju i usvoje nadležni organi,</w:t>
      </w:r>
    </w:p>
    <w:p w:rsidR="00510C8E" w:rsidRPr="00E46073" w:rsidRDefault="00510C8E" w:rsidP="00510C8E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socijalno-moralni podaci o učenicima i radnicima škole.</w:t>
      </w:r>
    </w:p>
    <w:p w:rsidR="00510C8E" w:rsidRPr="00E46073" w:rsidRDefault="00510C8E" w:rsidP="00510C8E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plan fizičkog i tehničkog obezbjeđenja školskih objekata i imovine.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-     lični podaci o učenicima i uposlenicima škole.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173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3D351D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 xml:space="preserve">(Lice koje može saopštiti </w:t>
      </w:r>
      <w:r w:rsidR="00380425" w:rsidRPr="00E46073">
        <w:rPr>
          <w:sz w:val="24"/>
          <w:szCs w:val="24"/>
          <w:lang w:val="sl-SI"/>
        </w:rPr>
        <w:t>podatke</w:t>
      </w:r>
      <w:r w:rsidR="00797468">
        <w:rPr>
          <w:sz w:val="24"/>
          <w:szCs w:val="24"/>
          <w:lang w:val="sl-SI"/>
        </w:rPr>
        <w:t>)</w:t>
      </w:r>
      <w:r w:rsidR="00380425" w:rsidRPr="00E46073">
        <w:rPr>
          <w:sz w:val="24"/>
          <w:szCs w:val="24"/>
          <w:lang w:val="sl-SI"/>
        </w:rPr>
        <w:t xml:space="preserve"> </w:t>
      </w:r>
    </w:p>
    <w:p w:rsidR="00797468" w:rsidRPr="00E46073" w:rsidRDefault="0079746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Dokumente i podatke koji predstavljaju poslovnu tajnu može drugim licima saopćavati direktor škole, odnosno lice koje on odredi.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</w:t>
      </w:r>
      <w:r w:rsidR="00BE3EE6" w:rsidRPr="00E46073">
        <w:rPr>
          <w:sz w:val="24"/>
          <w:szCs w:val="24"/>
          <w:lang w:val="sl-SI"/>
        </w:rPr>
        <w:t xml:space="preserve"> 174</w:t>
      </w:r>
      <w:r w:rsidRPr="00E46073">
        <w:rPr>
          <w:sz w:val="24"/>
          <w:szCs w:val="24"/>
          <w:lang w:val="sl-SI"/>
        </w:rPr>
        <w:t>.</w:t>
      </w:r>
    </w:p>
    <w:p w:rsidR="00510C8E" w:rsidRDefault="00064CF4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(Čuvanje poslovne tajne)</w:t>
      </w:r>
    </w:p>
    <w:p w:rsidR="00797468" w:rsidRPr="00E46073" w:rsidRDefault="00797468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Dužnost čuvanja poslovne tajne ne prestaje po prestanku radnog odnosa. Odavanje poslovne tajne predstavlja težu povredu radnih i drugih obaveza.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0C02ED" w:rsidRDefault="000C02ED" w:rsidP="00510C8E">
      <w:pPr>
        <w:jc w:val="center"/>
        <w:rPr>
          <w:sz w:val="24"/>
          <w:szCs w:val="24"/>
          <w:lang w:val="sl-SI"/>
        </w:rPr>
      </w:pPr>
    </w:p>
    <w:p w:rsidR="00510C8E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lastRenderedPageBreak/>
        <w:t>Član 175</w:t>
      </w:r>
      <w:r w:rsidR="00510C8E" w:rsidRPr="00E46073">
        <w:rPr>
          <w:sz w:val="24"/>
          <w:szCs w:val="24"/>
          <w:lang w:val="sl-SI"/>
        </w:rPr>
        <w:t>.</w:t>
      </w:r>
    </w:p>
    <w:p w:rsidR="000C02ED" w:rsidRPr="00E46073" w:rsidRDefault="000C02ED" w:rsidP="00510C8E">
      <w:p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(Izuzeci od saopštavanja poslovne tajne)</w:t>
      </w:r>
    </w:p>
    <w:p w:rsidR="00510C8E" w:rsidRPr="00E46073" w:rsidRDefault="00510C8E" w:rsidP="00510C8E">
      <w:pPr>
        <w:jc w:val="center"/>
        <w:rPr>
          <w:sz w:val="24"/>
          <w:szCs w:val="24"/>
          <w:lang w:val="sl-SI"/>
        </w:rPr>
      </w:pPr>
    </w:p>
    <w:p w:rsidR="00510C8E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Ne smatraju se povredom dužnosti poslovne tajne saopćavanja dokumenata ili p</w:t>
      </w:r>
      <w:r w:rsidR="00064CF4" w:rsidRPr="00E46073">
        <w:rPr>
          <w:sz w:val="24"/>
          <w:szCs w:val="24"/>
          <w:lang w:val="sl-SI"/>
        </w:rPr>
        <w:t>o</w:t>
      </w:r>
      <w:r w:rsidRPr="00E46073">
        <w:rPr>
          <w:sz w:val="24"/>
          <w:szCs w:val="24"/>
          <w:lang w:val="sl-SI"/>
        </w:rPr>
        <w:t>dataka koji se smatraju poslovnom tajnom, ako se ti dokumenti ili podaci saopćavaju licima, organizacijama i organima kojima se oni moraju saopćavati na osnovu propisa i na osnovu ovlaštenja.</w:t>
      </w:r>
    </w:p>
    <w:p w:rsidR="00A56BE5" w:rsidRPr="00E46073" w:rsidRDefault="00A56BE5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A56BE5" w:rsidP="00A56BE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                                     </w:t>
      </w:r>
      <w:r w:rsidR="00BE3EE6" w:rsidRPr="00E46073">
        <w:rPr>
          <w:sz w:val="24"/>
          <w:szCs w:val="24"/>
          <w:lang w:val="sl-SI"/>
        </w:rPr>
        <w:t>Član 176</w:t>
      </w:r>
      <w:r w:rsidR="00510C8E" w:rsidRPr="00E46073">
        <w:rPr>
          <w:sz w:val="24"/>
          <w:szCs w:val="24"/>
          <w:lang w:val="sl-SI"/>
        </w:rPr>
        <w:t>.</w:t>
      </w:r>
    </w:p>
    <w:p w:rsidR="00064CF4" w:rsidRPr="00E46073" w:rsidRDefault="00064CF4" w:rsidP="00064CF4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(Korištenje podataka)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Korištenje podataka ili dokumenata koji predstavljaju poslovnu tajnu, d</w:t>
      </w:r>
      <w:r w:rsidR="003D351D" w:rsidRPr="00E46073">
        <w:rPr>
          <w:sz w:val="24"/>
          <w:szCs w:val="24"/>
          <w:lang w:val="sl-SI"/>
        </w:rPr>
        <w:t>o</w:t>
      </w:r>
      <w:r w:rsidRPr="00E46073">
        <w:rPr>
          <w:sz w:val="24"/>
          <w:szCs w:val="24"/>
          <w:lang w:val="sl-SI"/>
        </w:rPr>
        <w:t>zvoljeno je samo u poslovnim prostorijama od strane lica kome su ti podaci ili dokumenti potrebni za obavljanje zadataka na njihovom radnom mjestu.</w:t>
      </w:r>
    </w:p>
    <w:p w:rsidR="001753EB" w:rsidRPr="00E46073" w:rsidRDefault="001753EB" w:rsidP="001753EB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pStyle w:val="Heading3"/>
        <w:rPr>
          <w:b w:val="0"/>
          <w:sz w:val="24"/>
          <w:szCs w:val="24"/>
        </w:rPr>
      </w:pPr>
      <w:r w:rsidRPr="00E46073">
        <w:rPr>
          <w:b w:val="0"/>
          <w:sz w:val="24"/>
          <w:szCs w:val="24"/>
        </w:rPr>
        <w:t>XXV</w:t>
      </w:r>
      <w:r w:rsidR="0090220F" w:rsidRPr="00E46073">
        <w:rPr>
          <w:b w:val="0"/>
          <w:sz w:val="24"/>
          <w:szCs w:val="24"/>
        </w:rPr>
        <w:t>.</w:t>
      </w:r>
      <w:r w:rsidRPr="00E46073">
        <w:rPr>
          <w:b w:val="0"/>
          <w:sz w:val="24"/>
          <w:szCs w:val="24"/>
        </w:rPr>
        <w:t xml:space="preserve">  OBAVJEŠTAVANJE</w:t>
      </w:r>
    </w:p>
    <w:p w:rsidR="00064CF4" w:rsidRPr="00E46073" w:rsidRDefault="00064CF4" w:rsidP="00064CF4">
      <w:pPr>
        <w:rPr>
          <w:lang w:val="sl-SI"/>
        </w:rPr>
      </w:pP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177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3D351D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(O</w:t>
      </w:r>
      <w:r w:rsidR="00A56BE5">
        <w:rPr>
          <w:sz w:val="24"/>
          <w:szCs w:val="24"/>
          <w:lang w:val="sl-SI"/>
        </w:rPr>
        <w:t>bavještavanje</w:t>
      </w:r>
      <w:r w:rsidRPr="00E46073">
        <w:rPr>
          <w:sz w:val="24"/>
          <w:szCs w:val="24"/>
          <w:lang w:val="sl-SI"/>
        </w:rPr>
        <w:t>)</w:t>
      </w:r>
    </w:p>
    <w:p w:rsidR="00A56BE5" w:rsidRPr="00E46073" w:rsidRDefault="00A56BE5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cilju što potpunijeg obavještavanja radnika, pojedini  zaključci i odluke sa sjednica  organa upravljanja, odluke, rješenja ili  obavještenja, organa rukovođenja i stručnih organa škole,  mogu se  javno oglašavati na oglasnoj tabli škole, o čemu ti organi vode računa.</w:t>
      </w:r>
    </w:p>
    <w:p w:rsidR="00510C8E" w:rsidRPr="00E46073" w:rsidRDefault="00510C8E" w:rsidP="00510C8E">
      <w:pPr>
        <w:rPr>
          <w:sz w:val="24"/>
          <w:szCs w:val="24"/>
          <w:lang w:val="sl-SI"/>
        </w:rPr>
      </w:pPr>
    </w:p>
    <w:p w:rsidR="001753EB" w:rsidRPr="00E46073" w:rsidRDefault="001753EB" w:rsidP="00510C8E">
      <w:pPr>
        <w:rPr>
          <w:sz w:val="24"/>
          <w:szCs w:val="24"/>
          <w:lang w:val="sl-SI"/>
        </w:rPr>
      </w:pPr>
    </w:p>
    <w:p w:rsidR="00510C8E" w:rsidRPr="00E46073" w:rsidRDefault="00510C8E" w:rsidP="00510C8E">
      <w:pPr>
        <w:pStyle w:val="Heading2"/>
        <w:rPr>
          <w:b w:val="0"/>
          <w:szCs w:val="24"/>
        </w:rPr>
      </w:pPr>
      <w:r w:rsidRPr="00E46073">
        <w:rPr>
          <w:b w:val="0"/>
          <w:szCs w:val="24"/>
        </w:rPr>
        <w:t>XXVI SINDIKAT  ŠKOLE</w:t>
      </w:r>
    </w:p>
    <w:p w:rsidR="00510C8E" w:rsidRPr="00E46073" w:rsidRDefault="00BE3EE6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Član 178</w:t>
      </w:r>
      <w:r w:rsidR="00510C8E" w:rsidRPr="00E46073">
        <w:rPr>
          <w:sz w:val="24"/>
          <w:szCs w:val="24"/>
          <w:lang w:val="sl-SI"/>
        </w:rPr>
        <w:t>.</w:t>
      </w:r>
    </w:p>
    <w:p w:rsidR="00510C8E" w:rsidRDefault="003D351D" w:rsidP="00510C8E">
      <w:pPr>
        <w:jc w:val="center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(Sindikat)</w:t>
      </w:r>
    </w:p>
    <w:p w:rsidR="00A56BE5" w:rsidRPr="00E46073" w:rsidRDefault="00A56BE5" w:rsidP="00510C8E">
      <w:pPr>
        <w:jc w:val="center"/>
        <w:rPr>
          <w:sz w:val="24"/>
          <w:szCs w:val="24"/>
          <w:lang w:val="sl-SI"/>
        </w:rPr>
      </w:pP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U školi se omogućava djelovanje sindikata škole.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Sindikat škole djeluje u skladu sa sindikalnim pravilima.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Odnosi između sindikata  škole i poslodavca, direktora škole reguliraju se Kolektivnim ugovorom.</w:t>
      </w:r>
    </w:p>
    <w:p w:rsidR="00510C8E" w:rsidRPr="00E46073" w:rsidRDefault="00510C8E" w:rsidP="00510C8E">
      <w:pPr>
        <w:jc w:val="both"/>
        <w:rPr>
          <w:sz w:val="24"/>
          <w:szCs w:val="24"/>
          <w:lang w:val="sl-SI"/>
        </w:rPr>
      </w:pPr>
      <w:r w:rsidRPr="00E46073">
        <w:rPr>
          <w:sz w:val="24"/>
          <w:szCs w:val="24"/>
          <w:lang w:val="sl-SI"/>
        </w:rPr>
        <w:t>Sindikat škole ne može vršiti kolektivni pritisak na direktora za unapređivanje ekonomskih i socijalnih prava  i interesa ( bolji uvjeti rada, veće plaće i sl.) .</w:t>
      </w:r>
    </w:p>
    <w:p w:rsidR="00064CF4" w:rsidRPr="00E46073" w:rsidRDefault="00064CF4" w:rsidP="00064CF4"/>
    <w:p w:rsidR="00510C8E" w:rsidRPr="00E46073" w:rsidRDefault="00510C8E" w:rsidP="00510C8E">
      <w:pPr>
        <w:pStyle w:val="Heading2"/>
        <w:rPr>
          <w:b w:val="0"/>
          <w:szCs w:val="24"/>
          <w:lang w:val="en-US"/>
        </w:rPr>
      </w:pPr>
      <w:r w:rsidRPr="00E46073">
        <w:rPr>
          <w:b w:val="0"/>
          <w:szCs w:val="24"/>
          <w:lang w:val="en-US"/>
        </w:rPr>
        <w:t>XXVII</w:t>
      </w:r>
      <w:r w:rsidR="0090220F" w:rsidRPr="00E46073">
        <w:rPr>
          <w:b w:val="0"/>
          <w:szCs w:val="24"/>
          <w:lang w:val="en-US"/>
        </w:rPr>
        <w:t>.</w:t>
      </w:r>
      <w:r w:rsidRPr="00E46073">
        <w:rPr>
          <w:b w:val="0"/>
          <w:szCs w:val="24"/>
          <w:lang w:val="en-US"/>
        </w:rPr>
        <w:t xml:space="preserve">  POSTUPAK IZMJENA I DOPUNA  PRAVILA </w:t>
      </w:r>
    </w:p>
    <w:p w:rsidR="00510C8E" w:rsidRPr="00E46073" w:rsidRDefault="00510C8E" w:rsidP="00510C8E">
      <w:pPr>
        <w:rPr>
          <w:sz w:val="24"/>
          <w:szCs w:val="24"/>
        </w:rPr>
      </w:pPr>
    </w:p>
    <w:p w:rsidR="00510C8E" w:rsidRPr="00E46073" w:rsidRDefault="00BE3EE6" w:rsidP="00510C8E">
      <w:pPr>
        <w:jc w:val="center"/>
        <w:rPr>
          <w:sz w:val="24"/>
          <w:szCs w:val="24"/>
        </w:rPr>
      </w:pPr>
      <w:r w:rsidRPr="00E46073">
        <w:rPr>
          <w:sz w:val="24"/>
          <w:szCs w:val="24"/>
        </w:rPr>
        <w:t>Član 179</w:t>
      </w:r>
      <w:r w:rsidR="00510C8E" w:rsidRPr="00E46073">
        <w:rPr>
          <w:sz w:val="24"/>
          <w:szCs w:val="24"/>
        </w:rPr>
        <w:t>.</w:t>
      </w:r>
    </w:p>
    <w:p w:rsidR="00064CF4" w:rsidRPr="00E46073" w:rsidRDefault="00064CF4" w:rsidP="00510C8E">
      <w:pPr>
        <w:jc w:val="center"/>
        <w:rPr>
          <w:sz w:val="24"/>
          <w:szCs w:val="24"/>
        </w:rPr>
      </w:pPr>
      <w:r w:rsidRPr="00E46073">
        <w:rPr>
          <w:sz w:val="24"/>
          <w:szCs w:val="24"/>
        </w:rPr>
        <w:t>(Izmjene i dopune)</w:t>
      </w:r>
    </w:p>
    <w:p w:rsidR="00510C8E" w:rsidRPr="00E46073" w:rsidRDefault="00510C8E" w:rsidP="00510C8E">
      <w:pPr>
        <w:jc w:val="center"/>
        <w:rPr>
          <w:sz w:val="24"/>
          <w:szCs w:val="24"/>
        </w:rPr>
      </w:pPr>
    </w:p>
    <w:p w:rsidR="00510C8E" w:rsidRPr="00E46073" w:rsidRDefault="00510C8E" w:rsidP="00510C8E">
      <w:pPr>
        <w:jc w:val="both"/>
        <w:rPr>
          <w:sz w:val="24"/>
          <w:szCs w:val="24"/>
        </w:rPr>
      </w:pPr>
      <w:r w:rsidRPr="00E46073">
        <w:rPr>
          <w:sz w:val="24"/>
          <w:szCs w:val="24"/>
        </w:rPr>
        <w:t xml:space="preserve">Izmjena i dopuna ovih Pravila vrše se na način i postupak predviđen za njihovo donošenje. </w:t>
      </w:r>
    </w:p>
    <w:p w:rsidR="00510C8E" w:rsidRPr="00E46073" w:rsidRDefault="00510C8E" w:rsidP="00510C8E">
      <w:pPr>
        <w:pStyle w:val="Heading2"/>
        <w:rPr>
          <w:b w:val="0"/>
          <w:szCs w:val="24"/>
          <w:lang w:val="en-US"/>
        </w:rPr>
      </w:pPr>
    </w:p>
    <w:p w:rsidR="00510C8E" w:rsidRPr="00E46073" w:rsidRDefault="00510C8E" w:rsidP="00510C8E">
      <w:pPr>
        <w:pStyle w:val="Heading2"/>
        <w:rPr>
          <w:b w:val="0"/>
          <w:szCs w:val="24"/>
          <w:lang w:val="en-US"/>
        </w:rPr>
      </w:pPr>
      <w:r w:rsidRPr="00E46073">
        <w:rPr>
          <w:b w:val="0"/>
          <w:szCs w:val="24"/>
          <w:lang w:val="en-US"/>
        </w:rPr>
        <w:t>XXVIII</w:t>
      </w:r>
      <w:r w:rsidR="0090220F" w:rsidRPr="00E46073">
        <w:rPr>
          <w:b w:val="0"/>
          <w:szCs w:val="24"/>
          <w:lang w:val="en-US"/>
        </w:rPr>
        <w:t>.</w:t>
      </w:r>
      <w:r w:rsidRPr="00E46073">
        <w:rPr>
          <w:b w:val="0"/>
          <w:szCs w:val="24"/>
          <w:lang w:val="en-US"/>
        </w:rPr>
        <w:t xml:space="preserve">   PRELAZNE  I  ZAVŠNE  ODREDBE</w:t>
      </w:r>
    </w:p>
    <w:p w:rsidR="00510C8E" w:rsidRPr="00E46073" w:rsidRDefault="00510C8E" w:rsidP="00510C8E">
      <w:pPr>
        <w:rPr>
          <w:sz w:val="24"/>
          <w:szCs w:val="24"/>
        </w:rPr>
      </w:pPr>
    </w:p>
    <w:p w:rsidR="00510C8E" w:rsidRPr="00E46073" w:rsidRDefault="00BE3EE6" w:rsidP="00510C8E">
      <w:pPr>
        <w:jc w:val="center"/>
        <w:rPr>
          <w:sz w:val="24"/>
          <w:szCs w:val="24"/>
        </w:rPr>
      </w:pPr>
      <w:r w:rsidRPr="00E46073">
        <w:rPr>
          <w:sz w:val="24"/>
          <w:szCs w:val="24"/>
        </w:rPr>
        <w:t>Član 180</w:t>
      </w:r>
      <w:r w:rsidR="00510C8E" w:rsidRPr="00E46073">
        <w:rPr>
          <w:sz w:val="24"/>
          <w:szCs w:val="24"/>
        </w:rPr>
        <w:t>.</w:t>
      </w:r>
    </w:p>
    <w:p w:rsidR="00510C8E" w:rsidRDefault="00064CF4" w:rsidP="00510C8E">
      <w:pPr>
        <w:jc w:val="center"/>
        <w:rPr>
          <w:sz w:val="24"/>
          <w:szCs w:val="24"/>
        </w:rPr>
      </w:pPr>
      <w:r w:rsidRPr="00E46073">
        <w:rPr>
          <w:sz w:val="24"/>
          <w:szCs w:val="24"/>
        </w:rPr>
        <w:t>(Usklađivanje)</w:t>
      </w:r>
    </w:p>
    <w:p w:rsidR="00A56BE5" w:rsidRPr="00E46073" w:rsidRDefault="00A56BE5" w:rsidP="00510C8E">
      <w:pPr>
        <w:jc w:val="center"/>
        <w:rPr>
          <w:sz w:val="24"/>
          <w:szCs w:val="24"/>
        </w:rPr>
      </w:pPr>
    </w:p>
    <w:p w:rsidR="00510C8E" w:rsidRPr="00E46073" w:rsidRDefault="00510C8E" w:rsidP="00510C8E">
      <w:pPr>
        <w:jc w:val="both"/>
        <w:rPr>
          <w:sz w:val="24"/>
          <w:szCs w:val="24"/>
        </w:rPr>
      </w:pPr>
      <w:r w:rsidRPr="00E46073">
        <w:rPr>
          <w:sz w:val="24"/>
          <w:szCs w:val="24"/>
        </w:rPr>
        <w:t>Škola je dužna uskladiti svoju organizaciju i  opća akta sa odredbama ovih pravila u roku od tri mjeseca od dana stupanja na snagu ovih pravila.</w:t>
      </w:r>
    </w:p>
    <w:p w:rsidR="00510C8E" w:rsidRDefault="00510C8E" w:rsidP="00510C8E">
      <w:pPr>
        <w:rPr>
          <w:sz w:val="24"/>
          <w:szCs w:val="24"/>
        </w:rPr>
      </w:pPr>
    </w:p>
    <w:p w:rsidR="00E54C1C" w:rsidRDefault="00E54C1C" w:rsidP="00510C8E">
      <w:pPr>
        <w:rPr>
          <w:sz w:val="24"/>
          <w:szCs w:val="24"/>
        </w:rPr>
      </w:pPr>
    </w:p>
    <w:p w:rsidR="00E54C1C" w:rsidRDefault="00E54C1C" w:rsidP="00510C8E">
      <w:pPr>
        <w:rPr>
          <w:sz w:val="24"/>
          <w:szCs w:val="24"/>
        </w:rPr>
      </w:pPr>
    </w:p>
    <w:p w:rsidR="00E54C1C" w:rsidRDefault="00E54C1C" w:rsidP="00510C8E">
      <w:pPr>
        <w:rPr>
          <w:sz w:val="24"/>
          <w:szCs w:val="24"/>
        </w:rPr>
      </w:pPr>
    </w:p>
    <w:p w:rsidR="00E54C1C" w:rsidRPr="00E46073" w:rsidRDefault="00E54C1C" w:rsidP="00510C8E">
      <w:pPr>
        <w:rPr>
          <w:sz w:val="24"/>
          <w:szCs w:val="24"/>
        </w:rPr>
      </w:pPr>
    </w:p>
    <w:p w:rsidR="00510C8E" w:rsidRPr="00E46073" w:rsidRDefault="00BE3EE6" w:rsidP="0090220F">
      <w:pPr>
        <w:tabs>
          <w:tab w:val="center" w:pos="4770"/>
        </w:tabs>
        <w:jc w:val="center"/>
        <w:rPr>
          <w:sz w:val="24"/>
          <w:szCs w:val="24"/>
        </w:rPr>
      </w:pPr>
      <w:r w:rsidRPr="00E46073">
        <w:rPr>
          <w:sz w:val="24"/>
          <w:szCs w:val="24"/>
        </w:rPr>
        <w:t>Član 181</w:t>
      </w:r>
      <w:r w:rsidR="00510C8E" w:rsidRPr="00E46073">
        <w:rPr>
          <w:sz w:val="24"/>
          <w:szCs w:val="24"/>
        </w:rPr>
        <w:t>.</w:t>
      </w:r>
    </w:p>
    <w:p w:rsidR="00510C8E" w:rsidRDefault="00064CF4" w:rsidP="00510C8E">
      <w:pPr>
        <w:tabs>
          <w:tab w:val="center" w:pos="4770"/>
        </w:tabs>
        <w:rPr>
          <w:sz w:val="24"/>
          <w:szCs w:val="24"/>
        </w:rPr>
      </w:pPr>
      <w:r w:rsidRPr="00E46073">
        <w:rPr>
          <w:sz w:val="24"/>
          <w:szCs w:val="24"/>
        </w:rPr>
        <w:t xml:space="preserve">                                                             (Prestanak važenja)</w:t>
      </w:r>
    </w:p>
    <w:p w:rsidR="00A56BE5" w:rsidRPr="00E46073" w:rsidRDefault="00A56BE5" w:rsidP="00510C8E">
      <w:pPr>
        <w:tabs>
          <w:tab w:val="center" w:pos="4770"/>
        </w:tabs>
        <w:rPr>
          <w:sz w:val="24"/>
          <w:szCs w:val="24"/>
        </w:rPr>
      </w:pPr>
    </w:p>
    <w:p w:rsidR="00510C8E" w:rsidRPr="00E46073" w:rsidRDefault="00510C8E" w:rsidP="00510C8E">
      <w:pPr>
        <w:rPr>
          <w:sz w:val="24"/>
          <w:szCs w:val="24"/>
        </w:rPr>
      </w:pPr>
      <w:r w:rsidRPr="00E46073">
        <w:rPr>
          <w:sz w:val="24"/>
          <w:szCs w:val="24"/>
        </w:rPr>
        <w:t>Stupanjem na snagu ovog  prečišćenog i usklađenog teksta Pravila , prestaju da važe Pravila osnovne škole</w:t>
      </w:r>
      <w:r w:rsidR="0038271F" w:rsidRPr="00E46073">
        <w:rPr>
          <w:sz w:val="24"/>
          <w:szCs w:val="24"/>
        </w:rPr>
        <w:t xml:space="preserve"> JU OŠ “ </w:t>
      </w:r>
      <w:r w:rsidR="00471711" w:rsidRPr="00E46073">
        <w:rPr>
          <w:sz w:val="24"/>
          <w:szCs w:val="24"/>
        </w:rPr>
        <w:t>Srednje</w:t>
      </w:r>
      <w:r w:rsidR="0038271F" w:rsidRPr="00E46073">
        <w:rPr>
          <w:sz w:val="24"/>
          <w:szCs w:val="24"/>
        </w:rPr>
        <w:t xml:space="preserve">“ </w:t>
      </w:r>
      <w:r w:rsidR="00471711" w:rsidRPr="00E46073">
        <w:rPr>
          <w:sz w:val="24"/>
          <w:szCs w:val="24"/>
        </w:rPr>
        <w:t>Srednje, Ilijaš</w:t>
      </w:r>
      <w:r w:rsidR="0038271F" w:rsidRPr="00E46073">
        <w:rPr>
          <w:sz w:val="24"/>
          <w:szCs w:val="24"/>
        </w:rPr>
        <w:t>,</w:t>
      </w:r>
      <w:r w:rsidRPr="00E46073">
        <w:rPr>
          <w:sz w:val="24"/>
          <w:szCs w:val="24"/>
        </w:rPr>
        <w:t xml:space="preserve"> broj:  01-</w:t>
      </w:r>
      <w:r w:rsidR="0032381E" w:rsidRPr="00E46073">
        <w:rPr>
          <w:sz w:val="24"/>
          <w:szCs w:val="24"/>
        </w:rPr>
        <w:t xml:space="preserve">III-589/2005,  02-III-167/2007, 02-VIII-631/2008 </w:t>
      </w:r>
      <w:r w:rsidR="00D24D77" w:rsidRPr="00E46073">
        <w:rPr>
          <w:sz w:val="24"/>
          <w:szCs w:val="24"/>
        </w:rPr>
        <w:t>i</w:t>
      </w:r>
      <w:r w:rsidR="0032381E" w:rsidRPr="00E46073">
        <w:rPr>
          <w:sz w:val="24"/>
          <w:szCs w:val="24"/>
        </w:rPr>
        <w:t xml:space="preserve"> 01-IX-711/2009</w:t>
      </w:r>
      <w:r w:rsidRPr="00E46073">
        <w:rPr>
          <w:sz w:val="24"/>
          <w:szCs w:val="24"/>
        </w:rPr>
        <w:t xml:space="preserve">.godine.   </w:t>
      </w:r>
    </w:p>
    <w:p w:rsidR="00510C8E" w:rsidRPr="00E46073" w:rsidRDefault="00510C8E" w:rsidP="00510C8E">
      <w:pPr>
        <w:rPr>
          <w:sz w:val="24"/>
          <w:szCs w:val="24"/>
        </w:rPr>
      </w:pPr>
      <w:r w:rsidRPr="00E46073">
        <w:rPr>
          <w:sz w:val="24"/>
          <w:szCs w:val="24"/>
        </w:rPr>
        <w:t xml:space="preserve">                                                            </w:t>
      </w:r>
    </w:p>
    <w:p w:rsidR="00510C8E" w:rsidRPr="00E46073" w:rsidRDefault="00BE3EE6" w:rsidP="00510C8E">
      <w:pPr>
        <w:jc w:val="center"/>
        <w:rPr>
          <w:sz w:val="24"/>
          <w:szCs w:val="24"/>
        </w:rPr>
      </w:pPr>
      <w:r w:rsidRPr="00E46073">
        <w:rPr>
          <w:sz w:val="24"/>
          <w:szCs w:val="24"/>
        </w:rPr>
        <w:t>Član 182</w:t>
      </w:r>
      <w:r w:rsidR="00510C8E" w:rsidRPr="00E46073">
        <w:rPr>
          <w:sz w:val="24"/>
          <w:szCs w:val="24"/>
        </w:rPr>
        <w:t xml:space="preserve">. </w:t>
      </w:r>
    </w:p>
    <w:p w:rsidR="00650E2C" w:rsidRPr="00E46073" w:rsidRDefault="00650E2C" w:rsidP="00510C8E">
      <w:pPr>
        <w:jc w:val="center"/>
        <w:rPr>
          <w:sz w:val="24"/>
          <w:szCs w:val="24"/>
        </w:rPr>
      </w:pPr>
      <w:r w:rsidRPr="00E46073">
        <w:rPr>
          <w:sz w:val="24"/>
          <w:szCs w:val="24"/>
        </w:rPr>
        <w:t>(Stupanje na snagu)</w:t>
      </w:r>
    </w:p>
    <w:p w:rsidR="00510C8E" w:rsidRPr="00E46073" w:rsidRDefault="00510C8E" w:rsidP="00510C8E">
      <w:pPr>
        <w:jc w:val="center"/>
        <w:rPr>
          <w:sz w:val="24"/>
          <w:szCs w:val="24"/>
        </w:rPr>
      </w:pPr>
      <w:r w:rsidRPr="00E46073">
        <w:rPr>
          <w:sz w:val="24"/>
          <w:szCs w:val="24"/>
        </w:rPr>
        <w:t xml:space="preserve"> </w:t>
      </w:r>
    </w:p>
    <w:p w:rsidR="00510C8E" w:rsidRPr="00E46073" w:rsidRDefault="00510C8E" w:rsidP="00510C8E">
      <w:pPr>
        <w:rPr>
          <w:sz w:val="24"/>
          <w:szCs w:val="24"/>
        </w:rPr>
      </w:pPr>
      <w:r w:rsidRPr="00E46073">
        <w:rPr>
          <w:sz w:val="24"/>
          <w:szCs w:val="24"/>
        </w:rPr>
        <w:t>Ova Pravila stupaju na snagu danom usvajanja od strane Školskog odbora.</w:t>
      </w:r>
    </w:p>
    <w:p w:rsidR="00510C8E" w:rsidRPr="00E46073" w:rsidRDefault="00510C8E" w:rsidP="00510C8E">
      <w:pPr>
        <w:rPr>
          <w:sz w:val="24"/>
          <w:szCs w:val="24"/>
        </w:rPr>
      </w:pPr>
    </w:p>
    <w:p w:rsidR="00510C8E" w:rsidRPr="00E46073" w:rsidRDefault="00510C8E" w:rsidP="00510C8E">
      <w:pPr>
        <w:rPr>
          <w:sz w:val="24"/>
          <w:szCs w:val="24"/>
        </w:rPr>
      </w:pPr>
    </w:p>
    <w:p w:rsidR="00510C8E" w:rsidRPr="00E46073" w:rsidRDefault="00510C8E" w:rsidP="00510C8E">
      <w:pPr>
        <w:rPr>
          <w:sz w:val="24"/>
          <w:szCs w:val="24"/>
        </w:rPr>
      </w:pPr>
    </w:p>
    <w:p w:rsidR="00510C8E" w:rsidRPr="00E46073" w:rsidRDefault="00510C8E" w:rsidP="00510C8E">
      <w:pPr>
        <w:rPr>
          <w:sz w:val="24"/>
          <w:szCs w:val="24"/>
        </w:rPr>
      </w:pPr>
    </w:p>
    <w:p w:rsidR="00510C8E" w:rsidRPr="00E46073" w:rsidRDefault="00510C8E" w:rsidP="00510C8E">
      <w:pPr>
        <w:rPr>
          <w:sz w:val="24"/>
          <w:szCs w:val="24"/>
        </w:rPr>
      </w:pPr>
      <w:r w:rsidRPr="00E46073">
        <w:rPr>
          <w:sz w:val="24"/>
          <w:szCs w:val="24"/>
        </w:rPr>
        <w:t>Broj: 01-</w:t>
      </w:r>
      <w:r w:rsidR="00471711" w:rsidRPr="00E46073">
        <w:rPr>
          <w:sz w:val="24"/>
          <w:szCs w:val="24"/>
        </w:rPr>
        <w:t>III-225/2014</w:t>
      </w:r>
      <w:r w:rsidRPr="00E46073">
        <w:rPr>
          <w:sz w:val="24"/>
          <w:szCs w:val="24"/>
        </w:rPr>
        <w:t xml:space="preserve">                               </w:t>
      </w:r>
      <w:r w:rsidR="0038271F" w:rsidRPr="00E46073">
        <w:rPr>
          <w:sz w:val="24"/>
          <w:szCs w:val="24"/>
        </w:rPr>
        <w:t xml:space="preserve">          </w:t>
      </w:r>
      <w:r w:rsidR="00471711" w:rsidRPr="00E46073">
        <w:rPr>
          <w:sz w:val="24"/>
          <w:szCs w:val="24"/>
        </w:rPr>
        <w:t xml:space="preserve">   </w:t>
      </w:r>
      <w:r w:rsidR="0038271F" w:rsidRPr="00E46073">
        <w:rPr>
          <w:sz w:val="24"/>
          <w:szCs w:val="24"/>
        </w:rPr>
        <w:t xml:space="preserve">            </w:t>
      </w:r>
      <w:r w:rsidRPr="00E46073">
        <w:rPr>
          <w:sz w:val="24"/>
          <w:szCs w:val="24"/>
        </w:rPr>
        <w:t xml:space="preserve"> Predsjednik  Školskog  odbora</w:t>
      </w:r>
    </w:p>
    <w:p w:rsidR="00510C8E" w:rsidRPr="00E46073" w:rsidRDefault="00471711" w:rsidP="00510C8E">
      <w:pPr>
        <w:rPr>
          <w:sz w:val="24"/>
          <w:szCs w:val="24"/>
        </w:rPr>
      </w:pPr>
      <w:r w:rsidRPr="00E46073">
        <w:rPr>
          <w:sz w:val="24"/>
          <w:szCs w:val="24"/>
        </w:rPr>
        <w:t>Srednje, 21.03.2014. godine</w:t>
      </w:r>
    </w:p>
    <w:p w:rsidR="00510C8E" w:rsidRPr="00E46073" w:rsidRDefault="00510C8E" w:rsidP="00510C8E">
      <w:pPr>
        <w:rPr>
          <w:sz w:val="24"/>
          <w:szCs w:val="24"/>
        </w:rPr>
      </w:pPr>
      <w:r w:rsidRPr="00E46073">
        <w:rPr>
          <w:sz w:val="24"/>
          <w:szCs w:val="24"/>
        </w:rPr>
        <w:t xml:space="preserve">                                                                                       </w:t>
      </w:r>
      <w:r w:rsidR="00471711" w:rsidRPr="00E46073">
        <w:rPr>
          <w:sz w:val="24"/>
          <w:szCs w:val="24"/>
        </w:rPr>
        <w:t xml:space="preserve"> </w:t>
      </w:r>
      <w:r w:rsidRPr="00E46073">
        <w:rPr>
          <w:sz w:val="24"/>
          <w:szCs w:val="24"/>
        </w:rPr>
        <w:t xml:space="preserve">        </w:t>
      </w:r>
      <w:r w:rsidR="0005385B" w:rsidRPr="00E46073">
        <w:rPr>
          <w:sz w:val="24"/>
          <w:szCs w:val="24"/>
        </w:rPr>
        <w:t xml:space="preserve"> </w:t>
      </w:r>
      <w:r w:rsidR="00471711" w:rsidRPr="00E46073">
        <w:rPr>
          <w:sz w:val="24"/>
          <w:szCs w:val="24"/>
        </w:rPr>
        <w:t>A</w:t>
      </w:r>
      <w:r w:rsidR="001A2426" w:rsidRPr="00E46073">
        <w:rPr>
          <w:sz w:val="24"/>
          <w:szCs w:val="24"/>
        </w:rPr>
        <w:t>zemina Bogdanović</w:t>
      </w:r>
      <w:r w:rsidRPr="00E46073">
        <w:rPr>
          <w:sz w:val="24"/>
          <w:szCs w:val="24"/>
        </w:rPr>
        <w:t xml:space="preserve">                                                                                               </w:t>
      </w:r>
    </w:p>
    <w:p w:rsidR="00510C8E" w:rsidRPr="00E46073" w:rsidRDefault="00510C8E" w:rsidP="00510C8E">
      <w:pPr>
        <w:rPr>
          <w:sz w:val="24"/>
          <w:szCs w:val="24"/>
        </w:rPr>
      </w:pPr>
    </w:p>
    <w:p w:rsidR="00510C8E" w:rsidRPr="00E46073" w:rsidRDefault="00510C8E" w:rsidP="00510C8E">
      <w:pPr>
        <w:rPr>
          <w:sz w:val="24"/>
          <w:szCs w:val="24"/>
        </w:rPr>
      </w:pPr>
    </w:p>
    <w:p w:rsidR="00A14A65" w:rsidRPr="00E46073" w:rsidRDefault="00A14A65" w:rsidP="00510C8E">
      <w:pPr>
        <w:rPr>
          <w:sz w:val="24"/>
          <w:szCs w:val="24"/>
        </w:rPr>
      </w:pPr>
    </w:p>
    <w:p w:rsidR="00A14A65" w:rsidRPr="00E46073" w:rsidRDefault="00A14A65" w:rsidP="00510C8E">
      <w:pPr>
        <w:rPr>
          <w:sz w:val="24"/>
          <w:szCs w:val="24"/>
        </w:rPr>
      </w:pPr>
    </w:p>
    <w:p w:rsidR="00A14A65" w:rsidRPr="00E46073" w:rsidRDefault="00A14A65" w:rsidP="00510C8E">
      <w:pPr>
        <w:rPr>
          <w:sz w:val="24"/>
          <w:szCs w:val="24"/>
        </w:rPr>
      </w:pPr>
    </w:p>
    <w:p w:rsidR="00A14A65" w:rsidRPr="00E46073" w:rsidRDefault="00A14A65" w:rsidP="00510C8E">
      <w:pPr>
        <w:rPr>
          <w:sz w:val="24"/>
          <w:szCs w:val="24"/>
        </w:rPr>
      </w:pPr>
    </w:p>
    <w:p w:rsidR="00A14A65" w:rsidRPr="00E46073" w:rsidRDefault="00A14A65" w:rsidP="00510C8E">
      <w:pPr>
        <w:rPr>
          <w:sz w:val="24"/>
          <w:szCs w:val="24"/>
        </w:rPr>
      </w:pPr>
    </w:p>
    <w:p w:rsidR="00A14A65" w:rsidRPr="00E46073" w:rsidRDefault="00A14A65" w:rsidP="00510C8E">
      <w:pPr>
        <w:rPr>
          <w:sz w:val="24"/>
          <w:szCs w:val="24"/>
        </w:rPr>
      </w:pPr>
    </w:p>
    <w:p w:rsidR="00A14A65" w:rsidRPr="00E46073" w:rsidRDefault="00A14A65" w:rsidP="00510C8E">
      <w:pPr>
        <w:rPr>
          <w:sz w:val="24"/>
          <w:szCs w:val="24"/>
        </w:rPr>
      </w:pPr>
    </w:p>
    <w:p w:rsidR="00A14A65" w:rsidRPr="00E46073" w:rsidRDefault="00A14A65" w:rsidP="00510C8E">
      <w:pPr>
        <w:rPr>
          <w:sz w:val="24"/>
          <w:szCs w:val="24"/>
        </w:rPr>
      </w:pPr>
    </w:p>
    <w:p w:rsidR="00A14A65" w:rsidRPr="00E46073" w:rsidRDefault="00A14A65" w:rsidP="00510C8E">
      <w:pPr>
        <w:rPr>
          <w:sz w:val="24"/>
          <w:szCs w:val="24"/>
        </w:rPr>
      </w:pPr>
    </w:p>
    <w:p w:rsidR="00A14A65" w:rsidRPr="00E46073" w:rsidRDefault="00A14A65" w:rsidP="00510C8E">
      <w:pPr>
        <w:rPr>
          <w:sz w:val="24"/>
          <w:szCs w:val="24"/>
        </w:rPr>
      </w:pPr>
    </w:p>
    <w:p w:rsidR="00471711" w:rsidRPr="00E46073" w:rsidRDefault="00471711" w:rsidP="00510C8E">
      <w:pPr>
        <w:rPr>
          <w:sz w:val="24"/>
          <w:szCs w:val="24"/>
        </w:rPr>
      </w:pPr>
    </w:p>
    <w:p w:rsidR="00471711" w:rsidRPr="00E46073" w:rsidRDefault="00471711" w:rsidP="00510C8E">
      <w:pPr>
        <w:rPr>
          <w:sz w:val="24"/>
          <w:szCs w:val="24"/>
        </w:rPr>
      </w:pPr>
    </w:p>
    <w:p w:rsidR="00471711" w:rsidRPr="00E46073" w:rsidRDefault="00471711" w:rsidP="00510C8E">
      <w:pPr>
        <w:rPr>
          <w:sz w:val="24"/>
          <w:szCs w:val="24"/>
        </w:rPr>
      </w:pPr>
    </w:p>
    <w:p w:rsidR="00471711" w:rsidRPr="00E46073" w:rsidRDefault="00471711" w:rsidP="00510C8E">
      <w:pPr>
        <w:rPr>
          <w:sz w:val="24"/>
          <w:szCs w:val="24"/>
        </w:rPr>
      </w:pPr>
    </w:p>
    <w:p w:rsidR="00471711" w:rsidRPr="00E46073" w:rsidRDefault="00471711" w:rsidP="00510C8E">
      <w:pPr>
        <w:rPr>
          <w:sz w:val="24"/>
          <w:szCs w:val="24"/>
        </w:rPr>
      </w:pPr>
    </w:p>
    <w:p w:rsidR="00471711" w:rsidRPr="00E46073" w:rsidRDefault="00471711" w:rsidP="00510C8E">
      <w:pPr>
        <w:rPr>
          <w:sz w:val="24"/>
          <w:szCs w:val="24"/>
        </w:rPr>
      </w:pPr>
    </w:p>
    <w:p w:rsidR="00471711" w:rsidRPr="00E46073" w:rsidRDefault="00471711" w:rsidP="00510C8E">
      <w:pPr>
        <w:rPr>
          <w:sz w:val="24"/>
          <w:szCs w:val="24"/>
        </w:rPr>
      </w:pPr>
    </w:p>
    <w:p w:rsidR="004465B6" w:rsidRPr="00E46073" w:rsidRDefault="004465B6" w:rsidP="00510C8E">
      <w:pPr>
        <w:rPr>
          <w:sz w:val="24"/>
          <w:szCs w:val="24"/>
        </w:rPr>
      </w:pPr>
    </w:p>
    <w:p w:rsidR="000E2823" w:rsidRPr="00E46073" w:rsidRDefault="000E2823" w:rsidP="00510C8E">
      <w:pPr>
        <w:rPr>
          <w:sz w:val="24"/>
          <w:szCs w:val="24"/>
        </w:rPr>
      </w:pPr>
    </w:p>
    <w:p w:rsidR="000E2823" w:rsidRPr="00E46073" w:rsidRDefault="000E2823" w:rsidP="00510C8E">
      <w:pPr>
        <w:rPr>
          <w:sz w:val="24"/>
          <w:szCs w:val="24"/>
        </w:rPr>
      </w:pPr>
    </w:p>
    <w:p w:rsidR="000E2823" w:rsidRPr="00E46073" w:rsidRDefault="000E2823" w:rsidP="00510C8E">
      <w:pPr>
        <w:rPr>
          <w:sz w:val="24"/>
          <w:szCs w:val="24"/>
        </w:rPr>
      </w:pPr>
    </w:p>
    <w:p w:rsidR="004465B6" w:rsidRPr="00E46073" w:rsidRDefault="004465B6" w:rsidP="00510C8E">
      <w:pPr>
        <w:rPr>
          <w:sz w:val="24"/>
          <w:szCs w:val="24"/>
        </w:rPr>
      </w:pPr>
    </w:p>
    <w:p w:rsidR="004465B6" w:rsidRPr="00E46073" w:rsidRDefault="004465B6" w:rsidP="00510C8E">
      <w:pPr>
        <w:rPr>
          <w:sz w:val="24"/>
          <w:szCs w:val="24"/>
        </w:rPr>
      </w:pPr>
    </w:p>
    <w:sectPr w:rsidR="004465B6" w:rsidRPr="00E46073" w:rsidSect="00F7592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BD" w:rsidRDefault="00985BBD" w:rsidP="00056508">
      <w:r>
        <w:separator/>
      </w:r>
    </w:p>
  </w:endnote>
  <w:endnote w:type="continuationSeparator" w:id="0">
    <w:p w:rsidR="00985BBD" w:rsidRDefault="00985BBD" w:rsidP="0005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964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C24" w:rsidRDefault="00531C24">
        <w:pPr>
          <w:pStyle w:val="Footer"/>
          <w:jc w:val="center"/>
        </w:pPr>
        <w:r>
          <w:rPr>
            <w:noProof/>
            <w:lang w:val="hr-BA" w:eastAsia="hr-BA"/>
          </w:rPr>
          <mc:AlternateContent>
            <mc:Choice Requires="wps">
              <w:drawing>
                <wp:inline distT="0" distB="0" distL="0" distR="0" wp14:anchorId="58DD3EB6" wp14:editId="3ABBA06A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31C24" w:rsidRDefault="00531C2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F6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C24" w:rsidRDefault="00531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BD" w:rsidRDefault="00985BBD" w:rsidP="00056508">
      <w:r>
        <w:separator/>
      </w:r>
    </w:p>
  </w:footnote>
  <w:footnote w:type="continuationSeparator" w:id="0">
    <w:p w:rsidR="00985BBD" w:rsidRDefault="00985BBD" w:rsidP="0005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3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F07C0D"/>
    <w:multiLevelType w:val="hybridMultilevel"/>
    <w:tmpl w:val="D0D05C44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0E5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A0D0F"/>
    <w:multiLevelType w:val="hybridMultilevel"/>
    <w:tmpl w:val="4FAA9126"/>
    <w:lvl w:ilvl="0" w:tplc="0C3C9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utami" w:eastAsia="Times New Roman" w:hAnsi="Gautami" w:cs="Gautam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30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397BC8"/>
    <w:multiLevelType w:val="multilevel"/>
    <w:tmpl w:val="8DC8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A35D11"/>
    <w:multiLevelType w:val="multilevel"/>
    <w:tmpl w:val="12CC7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ED5D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F04E60"/>
    <w:multiLevelType w:val="hybridMultilevel"/>
    <w:tmpl w:val="FBC43F1C"/>
    <w:lvl w:ilvl="0" w:tplc="08AC1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B160C"/>
    <w:multiLevelType w:val="hybridMultilevel"/>
    <w:tmpl w:val="F5EACEF4"/>
    <w:lvl w:ilvl="0" w:tplc="D9D430FC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A2B8C"/>
    <w:multiLevelType w:val="hybridMultilevel"/>
    <w:tmpl w:val="E23E1746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4FF60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81B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035F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FEC55BE"/>
    <w:multiLevelType w:val="hybridMultilevel"/>
    <w:tmpl w:val="265618D4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115EF2"/>
    <w:multiLevelType w:val="hybridMultilevel"/>
    <w:tmpl w:val="7C4CF568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506CC4"/>
    <w:multiLevelType w:val="hybridMultilevel"/>
    <w:tmpl w:val="F8EABB2C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54C0C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3A1288"/>
    <w:multiLevelType w:val="singleLevel"/>
    <w:tmpl w:val="3DA8B24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3FA01D67"/>
    <w:multiLevelType w:val="hybridMultilevel"/>
    <w:tmpl w:val="756C4ED0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C853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E82CCB"/>
    <w:multiLevelType w:val="singleLevel"/>
    <w:tmpl w:val="6706BEC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42347973"/>
    <w:multiLevelType w:val="singleLevel"/>
    <w:tmpl w:val="2A8214B2"/>
    <w:lvl w:ilvl="0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24B7B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9D4AF1"/>
    <w:multiLevelType w:val="multilevel"/>
    <w:tmpl w:val="8F8C5E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1760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D80B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714A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F05EA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916F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170DAD"/>
    <w:multiLevelType w:val="hybridMultilevel"/>
    <w:tmpl w:val="2D00C0AE"/>
    <w:lvl w:ilvl="0" w:tplc="4FC0E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E3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5D22E2"/>
    <w:multiLevelType w:val="hybridMultilevel"/>
    <w:tmpl w:val="BF62A6B6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8B532A"/>
    <w:multiLevelType w:val="hybridMultilevel"/>
    <w:tmpl w:val="643839C8"/>
    <w:lvl w:ilvl="0" w:tplc="8DBCD53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B0603"/>
    <w:multiLevelType w:val="singleLevel"/>
    <w:tmpl w:val="8DBCD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970E18"/>
    <w:multiLevelType w:val="hybridMultilevel"/>
    <w:tmpl w:val="E70E92D0"/>
    <w:lvl w:ilvl="0" w:tplc="D9D430FC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530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EA0A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4"/>
  </w:num>
  <w:num w:numId="4">
    <w:abstractNumId w:val="28"/>
  </w:num>
  <w:num w:numId="5">
    <w:abstractNumId w:val="10"/>
  </w:num>
  <w:num w:numId="6">
    <w:abstractNumId w:val="11"/>
  </w:num>
  <w:num w:numId="7">
    <w:abstractNumId w:val="6"/>
  </w:num>
  <w:num w:numId="8">
    <w:abstractNumId w:val="22"/>
  </w:num>
  <w:num w:numId="9">
    <w:abstractNumId w:val="33"/>
  </w:num>
  <w:num w:numId="10">
    <w:abstractNumId w:val="5"/>
  </w:num>
  <w:num w:numId="11">
    <w:abstractNumId w:val="18"/>
  </w:num>
  <w:num w:numId="12">
    <w:abstractNumId w:val="26"/>
  </w:num>
  <w:num w:numId="13">
    <w:abstractNumId w:val="15"/>
  </w:num>
  <w:num w:numId="14">
    <w:abstractNumId w:val="34"/>
  </w:num>
  <w:num w:numId="15">
    <w:abstractNumId w:val="23"/>
  </w:num>
  <w:num w:numId="16">
    <w:abstractNumId w:val="25"/>
  </w:num>
  <w:num w:numId="17">
    <w:abstractNumId w:val="0"/>
  </w:num>
  <w:num w:numId="18">
    <w:abstractNumId w:val="4"/>
  </w:num>
  <w:num w:numId="19">
    <w:abstractNumId w:val="3"/>
  </w:num>
  <w:num w:numId="20">
    <w:abstractNumId w:val="17"/>
  </w:num>
  <w:num w:numId="21">
    <w:abstractNumId w:val="19"/>
  </w:num>
  <w:num w:numId="22">
    <w:abstractNumId w:val="2"/>
  </w:num>
  <w:num w:numId="23">
    <w:abstractNumId w:val="13"/>
  </w:num>
  <w:num w:numId="24">
    <w:abstractNumId w:val="14"/>
  </w:num>
  <w:num w:numId="25">
    <w:abstractNumId w:val="12"/>
  </w:num>
  <w:num w:numId="26">
    <w:abstractNumId w:val="29"/>
  </w:num>
  <w:num w:numId="27">
    <w:abstractNumId w:val="9"/>
  </w:num>
  <w:num w:numId="28">
    <w:abstractNumId w:val="8"/>
  </w:num>
  <w:num w:numId="29">
    <w:abstractNumId w:val="16"/>
  </w:num>
  <w:num w:numId="30">
    <w:abstractNumId w:val="1"/>
  </w:num>
  <w:num w:numId="31">
    <w:abstractNumId w:val="32"/>
  </w:num>
  <w:num w:numId="32">
    <w:abstractNumId w:val="30"/>
  </w:num>
  <w:num w:numId="33">
    <w:abstractNumId w:val="7"/>
  </w:num>
  <w:num w:numId="34">
    <w:abstractNumId w:val="2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8E"/>
    <w:rsid w:val="00000FAC"/>
    <w:rsid w:val="00022C41"/>
    <w:rsid w:val="00030236"/>
    <w:rsid w:val="0005385B"/>
    <w:rsid w:val="00056508"/>
    <w:rsid w:val="00064CF4"/>
    <w:rsid w:val="000A5F2F"/>
    <w:rsid w:val="000C02ED"/>
    <w:rsid w:val="000E2823"/>
    <w:rsid w:val="000E46FB"/>
    <w:rsid w:val="001062DC"/>
    <w:rsid w:val="0015117B"/>
    <w:rsid w:val="001753EB"/>
    <w:rsid w:val="00194CB3"/>
    <w:rsid w:val="001A2426"/>
    <w:rsid w:val="001C0FC6"/>
    <w:rsid w:val="001C40A9"/>
    <w:rsid w:val="001F6474"/>
    <w:rsid w:val="00201F33"/>
    <w:rsid w:val="00205B96"/>
    <w:rsid w:val="0026274A"/>
    <w:rsid w:val="00287B20"/>
    <w:rsid w:val="002C10AE"/>
    <w:rsid w:val="002D43AD"/>
    <w:rsid w:val="002D78E9"/>
    <w:rsid w:val="002F586F"/>
    <w:rsid w:val="0031707F"/>
    <w:rsid w:val="0032381E"/>
    <w:rsid w:val="003356F9"/>
    <w:rsid w:val="00346B2E"/>
    <w:rsid w:val="00354881"/>
    <w:rsid w:val="0036326C"/>
    <w:rsid w:val="00380425"/>
    <w:rsid w:val="0038271F"/>
    <w:rsid w:val="003C1FA6"/>
    <w:rsid w:val="003D351D"/>
    <w:rsid w:val="003F6716"/>
    <w:rsid w:val="004001F7"/>
    <w:rsid w:val="00430666"/>
    <w:rsid w:val="00434B54"/>
    <w:rsid w:val="004465B6"/>
    <w:rsid w:val="00471711"/>
    <w:rsid w:val="004761B6"/>
    <w:rsid w:val="00493DFC"/>
    <w:rsid w:val="004D5BF7"/>
    <w:rsid w:val="004D6CE9"/>
    <w:rsid w:val="004F6AC6"/>
    <w:rsid w:val="00510C8E"/>
    <w:rsid w:val="00531C24"/>
    <w:rsid w:val="005515FD"/>
    <w:rsid w:val="00596221"/>
    <w:rsid w:val="005E5D29"/>
    <w:rsid w:val="005F3A0C"/>
    <w:rsid w:val="0060422A"/>
    <w:rsid w:val="00642827"/>
    <w:rsid w:val="00650E2C"/>
    <w:rsid w:val="006967E6"/>
    <w:rsid w:val="006B5134"/>
    <w:rsid w:val="006D2695"/>
    <w:rsid w:val="006D7725"/>
    <w:rsid w:val="006E37F6"/>
    <w:rsid w:val="006F77F4"/>
    <w:rsid w:val="007472C4"/>
    <w:rsid w:val="007738DA"/>
    <w:rsid w:val="00797468"/>
    <w:rsid w:val="007D2329"/>
    <w:rsid w:val="00877C2D"/>
    <w:rsid w:val="00892DAC"/>
    <w:rsid w:val="008E19C5"/>
    <w:rsid w:val="00901B1F"/>
    <w:rsid w:val="0090220F"/>
    <w:rsid w:val="009029D2"/>
    <w:rsid w:val="00917669"/>
    <w:rsid w:val="00975A02"/>
    <w:rsid w:val="00985BBD"/>
    <w:rsid w:val="009A391D"/>
    <w:rsid w:val="009A4003"/>
    <w:rsid w:val="009A6B47"/>
    <w:rsid w:val="009B12F7"/>
    <w:rsid w:val="009C4EBC"/>
    <w:rsid w:val="009D15C7"/>
    <w:rsid w:val="00A14A65"/>
    <w:rsid w:val="00A56BE5"/>
    <w:rsid w:val="00AB41A1"/>
    <w:rsid w:val="00AB4A28"/>
    <w:rsid w:val="00AC5AD2"/>
    <w:rsid w:val="00AD1C0E"/>
    <w:rsid w:val="00AD746C"/>
    <w:rsid w:val="00AE22BC"/>
    <w:rsid w:val="00AF2F8A"/>
    <w:rsid w:val="00B26F13"/>
    <w:rsid w:val="00B53D5A"/>
    <w:rsid w:val="00B9395A"/>
    <w:rsid w:val="00B9712C"/>
    <w:rsid w:val="00BB166E"/>
    <w:rsid w:val="00BB1732"/>
    <w:rsid w:val="00BC174E"/>
    <w:rsid w:val="00BD49E0"/>
    <w:rsid w:val="00BE1750"/>
    <w:rsid w:val="00BE3EE6"/>
    <w:rsid w:val="00BF2EB5"/>
    <w:rsid w:val="00C15F52"/>
    <w:rsid w:val="00C31277"/>
    <w:rsid w:val="00C70A5F"/>
    <w:rsid w:val="00CD2E88"/>
    <w:rsid w:val="00CD6C2F"/>
    <w:rsid w:val="00D24D77"/>
    <w:rsid w:val="00D842C7"/>
    <w:rsid w:val="00D96037"/>
    <w:rsid w:val="00DA1A08"/>
    <w:rsid w:val="00DD3E9D"/>
    <w:rsid w:val="00E26211"/>
    <w:rsid w:val="00E36AA2"/>
    <w:rsid w:val="00E46073"/>
    <w:rsid w:val="00E54C1C"/>
    <w:rsid w:val="00E711B2"/>
    <w:rsid w:val="00E8659D"/>
    <w:rsid w:val="00E87D49"/>
    <w:rsid w:val="00EA45E3"/>
    <w:rsid w:val="00EE1F42"/>
    <w:rsid w:val="00F038C3"/>
    <w:rsid w:val="00F16AAB"/>
    <w:rsid w:val="00F67847"/>
    <w:rsid w:val="00F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510C8E"/>
    <w:pPr>
      <w:keepNext/>
      <w:jc w:val="center"/>
      <w:outlineLvl w:val="0"/>
    </w:pPr>
    <w:rPr>
      <w:b/>
      <w:sz w:val="44"/>
      <w:lang w:val="sl-SI"/>
    </w:rPr>
  </w:style>
  <w:style w:type="paragraph" w:styleId="Heading2">
    <w:name w:val="heading 2"/>
    <w:basedOn w:val="Normal"/>
    <w:next w:val="Normal"/>
    <w:link w:val="Heading2Char"/>
    <w:qFormat/>
    <w:rsid w:val="00510C8E"/>
    <w:pPr>
      <w:keepNext/>
      <w:outlineLvl w:val="1"/>
    </w:pPr>
    <w:rPr>
      <w:b/>
      <w:bCs/>
      <w:sz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510C8E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link w:val="Heading4Char"/>
    <w:qFormat/>
    <w:rsid w:val="00510C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C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C8E"/>
    <w:rPr>
      <w:rFonts w:ascii="Times New Roman" w:eastAsia="Times New Roman" w:hAnsi="Times New Roman" w:cs="Times New Roman"/>
      <w:b/>
      <w:sz w:val="44"/>
      <w:szCs w:val="20"/>
      <w:lang w:val="sl-SI" w:eastAsia="hr-HR"/>
    </w:rPr>
  </w:style>
  <w:style w:type="character" w:customStyle="1" w:styleId="Heading2Char">
    <w:name w:val="Heading 2 Char"/>
    <w:basedOn w:val="DefaultParagraphFont"/>
    <w:link w:val="Heading2"/>
    <w:rsid w:val="00510C8E"/>
    <w:rPr>
      <w:rFonts w:ascii="Times New Roman" w:eastAsia="Times New Roman" w:hAnsi="Times New Roman" w:cs="Times New Roman"/>
      <w:b/>
      <w:bCs/>
      <w:sz w:val="24"/>
      <w:szCs w:val="20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510C8E"/>
    <w:rPr>
      <w:rFonts w:ascii="Times New Roman" w:eastAsia="Times New Roman" w:hAnsi="Times New Roman" w:cs="Times New Roman"/>
      <w:b/>
      <w:bCs/>
      <w:szCs w:val="20"/>
      <w:lang w:val="sl-SI" w:eastAsia="hr-HR"/>
    </w:rPr>
  </w:style>
  <w:style w:type="character" w:customStyle="1" w:styleId="Heading4Char">
    <w:name w:val="Heading 4 Char"/>
    <w:basedOn w:val="DefaultParagraphFont"/>
    <w:link w:val="Heading4"/>
    <w:rsid w:val="00510C8E"/>
    <w:rPr>
      <w:rFonts w:ascii="Times New Roman" w:eastAsia="Times New Roman" w:hAnsi="Times New Roman" w:cs="Times New Roman"/>
      <w:b/>
      <w:bCs/>
      <w:sz w:val="28"/>
      <w:szCs w:val="28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510C8E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hr-HR"/>
    </w:rPr>
  </w:style>
  <w:style w:type="paragraph" w:styleId="BodyText2">
    <w:name w:val="Body Text 2"/>
    <w:basedOn w:val="Normal"/>
    <w:link w:val="BodyText2Char"/>
    <w:rsid w:val="00510C8E"/>
    <w:rPr>
      <w:rFonts w:ascii="Arial" w:hAnsi="Arial"/>
      <w:i/>
      <w:sz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510C8E"/>
    <w:rPr>
      <w:rFonts w:ascii="Arial" w:eastAsia="Times New Roman" w:hAnsi="Arial" w:cs="Times New Roman"/>
      <w:i/>
      <w:sz w:val="24"/>
      <w:szCs w:val="20"/>
      <w:lang w:val="sl-SI" w:eastAsia="hr-HR"/>
    </w:rPr>
  </w:style>
  <w:style w:type="paragraph" w:styleId="BodyText3">
    <w:name w:val="Body Text 3"/>
    <w:basedOn w:val="Normal"/>
    <w:link w:val="BodyText3Char"/>
    <w:rsid w:val="00510C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10C8E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paragraph" w:styleId="BodyTextIndent">
    <w:name w:val="Body Text Indent"/>
    <w:basedOn w:val="Normal"/>
    <w:link w:val="BodyTextIndentChar"/>
    <w:rsid w:val="00510C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0C8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rsid w:val="0051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C8E"/>
    <w:rPr>
      <w:rFonts w:ascii="Tahoma" w:eastAsia="Times New Roman" w:hAnsi="Tahoma" w:cs="Tahoma"/>
      <w:sz w:val="16"/>
      <w:szCs w:val="16"/>
      <w:lang w:val="en-US" w:eastAsia="hr-HR"/>
    </w:rPr>
  </w:style>
  <w:style w:type="paragraph" w:customStyle="1" w:styleId="BodyTextIndent21">
    <w:name w:val="Body Text Indent 21"/>
    <w:aliases w:val="Body Text Indent 2,uvlaka 2"/>
    <w:basedOn w:val="Normal"/>
    <w:rsid w:val="00510C8E"/>
    <w:pPr>
      <w:ind w:left="709"/>
    </w:pPr>
    <w:rPr>
      <w:rFonts w:ascii="Arial" w:hAnsi="Arial"/>
      <w:sz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B53D5A"/>
    <w:pPr>
      <w:ind w:left="720"/>
      <w:contextualSpacing/>
    </w:pPr>
  </w:style>
  <w:style w:type="character" w:styleId="CommentReference">
    <w:name w:val="annotation reference"/>
    <w:rsid w:val="00A14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4A65"/>
  </w:style>
  <w:style w:type="character" w:customStyle="1" w:styleId="CommentTextChar">
    <w:name w:val="Comment Text Char"/>
    <w:basedOn w:val="DefaultParagraphFont"/>
    <w:link w:val="CommentText"/>
    <w:rsid w:val="00A14A65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14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4A65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056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08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056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08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oSpacing">
    <w:name w:val="No Spacing"/>
    <w:uiPriority w:val="1"/>
    <w:qFormat/>
    <w:rsid w:val="00975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510C8E"/>
    <w:pPr>
      <w:keepNext/>
      <w:jc w:val="center"/>
      <w:outlineLvl w:val="0"/>
    </w:pPr>
    <w:rPr>
      <w:b/>
      <w:sz w:val="44"/>
      <w:lang w:val="sl-SI"/>
    </w:rPr>
  </w:style>
  <w:style w:type="paragraph" w:styleId="Heading2">
    <w:name w:val="heading 2"/>
    <w:basedOn w:val="Normal"/>
    <w:next w:val="Normal"/>
    <w:link w:val="Heading2Char"/>
    <w:qFormat/>
    <w:rsid w:val="00510C8E"/>
    <w:pPr>
      <w:keepNext/>
      <w:outlineLvl w:val="1"/>
    </w:pPr>
    <w:rPr>
      <w:b/>
      <w:bCs/>
      <w:sz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510C8E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link w:val="Heading4Char"/>
    <w:qFormat/>
    <w:rsid w:val="00510C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C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C8E"/>
    <w:rPr>
      <w:rFonts w:ascii="Times New Roman" w:eastAsia="Times New Roman" w:hAnsi="Times New Roman" w:cs="Times New Roman"/>
      <w:b/>
      <w:sz w:val="44"/>
      <w:szCs w:val="20"/>
      <w:lang w:val="sl-SI" w:eastAsia="hr-HR"/>
    </w:rPr>
  </w:style>
  <w:style w:type="character" w:customStyle="1" w:styleId="Heading2Char">
    <w:name w:val="Heading 2 Char"/>
    <w:basedOn w:val="DefaultParagraphFont"/>
    <w:link w:val="Heading2"/>
    <w:rsid w:val="00510C8E"/>
    <w:rPr>
      <w:rFonts w:ascii="Times New Roman" w:eastAsia="Times New Roman" w:hAnsi="Times New Roman" w:cs="Times New Roman"/>
      <w:b/>
      <w:bCs/>
      <w:sz w:val="24"/>
      <w:szCs w:val="20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510C8E"/>
    <w:rPr>
      <w:rFonts w:ascii="Times New Roman" w:eastAsia="Times New Roman" w:hAnsi="Times New Roman" w:cs="Times New Roman"/>
      <w:b/>
      <w:bCs/>
      <w:szCs w:val="20"/>
      <w:lang w:val="sl-SI" w:eastAsia="hr-HR"/>
    </w:rPr>
  </w:style>
  <w:style w:type="character" w:customStyle="1" w:styleId="Heading4Char">
    <w:name w:val="Heading 4 Char"/>
    <w:basedOn w:val="DefaultParagraphFont"/>
    <w:link w:val="Heading4"/>
    <w:rsid w:val="00510C8E"/>
    <w:rPr>
      <w:rFonts w:ascii="Times New Roman" w:eastAsia="Times New Roman" w:hAnsi="Times New Roman" w:cs="Times New Roman"/>
      <w:b/>
      <w:bCs/>
      <w:sz w:val="28"/>
      <w:szCs w:val="28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510C8E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hr-HR"/>
    </w:rPr>
  </w:style>
  <w:style w:type="paragraph" w:styleId="BodyText2">
    <w:name w:val="Body Text 2"/>
    <w:basedOn w:val="Normal"/>
    <w:link w:val="BodyText2Char"/>
    <w:rsid w:val="00510C8E"/>
    <w:rPr>
      <w:rFonts w:ascii="Arial" w:hAnsi="Arial"/>
      <w:i/>
      <w:sz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510C8E"/>
    <w:rPr>
      <w:rFonts w:ascii="Arial" w:eastAsia="Times New Roman" w:hAnsi="Arial" w:cs="Times New Roman"/>
      <w:i/>
      <w:sz w:val="24"/>
      <w:szCs w:val="20"/>
      <w:lang w:val="sl-SI" w:eastAsia="hr-HR"/>
    </w:rPr>
  </w:style>
  <w:style w:type="paragraph" w:styleId="BodyText3">
    <w:name w:val="Body Text 3"/>
    <w:basedOn w:val="Normal"/>
    <w:link w:val="BodyText3Char"/>
    <w:rsid w:val="00510C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10C8E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paragraph" w:styleId="BodyTextIndent">
    <w:name w:val="Body Text Indent"/>
    <w:basedOn w:val="Normal"/>
    <w:link w:val="BodyTextIndentChar"/>
    <w:rsid w:val="00510C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0C8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rsid w:val="0051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C8E"/>
    <w:rPr>
      <w:rFonts w:ascii="Tahoma" w:eastAsia="Times New Roman" w:hAnsi="Tahoma" w:cs="Tahoma"/>
      <w:sz w:val="16"/>
      <w:szCs w:val="16"/>
      <w:lang w:val="en-US" w:eastAsia="hr-HR"/>
    </w:rPr>
  </w:style>
  <w:style w:type="paragraph" w:customStyle="1" w:styleId="BodyTextIndent21">
    <w:name w:val="Body Text Indent 21"/>
    <w:aliases w:val="Body Text Indent 2,uvlaka 2"/>
    <w:basedOn w:val="Normal"/>
    <w:rsid w:val="00510C8E"/>
    <w:pPr>
      <w:ind w:left="709"/>
    </w:pPr>
    <w:rPr>
      <w:rFonts w:ascii="Arial" w:hAnsi="Arial"/>
      <w:sz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B53D5A"/>
    <w:pPr>
      <w:ind w:left="720"/>
      <w:contextualSpacing/>
    </w:pPr>
  </w:style>
  <w:style w:type="character" w:styleId="CommentReference">
    <w:name w:val="annotation reference"/>
    <w:rsid w:val="00A14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4A65"/>
  </w:style>
  <w:style w:type="character" w:customStyle="1" w:styleId="CommentTextChar">
    <w:name w:val="Comment Text Char"/>
    <w:basedOn w:val="DefaultParagraphFont"/>
    <w:link w:val="CommentText"/>
    <w:rsid w:val="00A14A65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14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4A65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056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08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056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08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oSpacing">
    <w:name w:val="No Spacing"/>
    <w:uiPriority w:val="1"/>
    <w:qFormat/>
    <w:rsid w:val="00975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37</Pages>
  <Words>11723</Words>
  <Characters>66825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SKOLA-SRED</cp:lastModifiedBy>
  <cp:revision>48</cp:revision>
  <cp:lastPrinted>2015-05-06T09:58:00Z</cp:lastPrinted>
  <dcterms:created xsi:type="dcterms:W3CDTF">2014-03-21T08:09:00Z</dcterms:created>
  <dcterms:modified xsi:type="dcterms:W3CDTF">2015-10-19T07:26:00Z</dcterms:modified>
</cp:coreProperties>
</file>